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2D27" w14:textId="77777777" w:rsidR="005965F0" w:rsidRPr="00173D93" w:rsidRDefault="005965F0" w:rsidP="005965F0">
      <w:pPr>
        <w:jc w:val="center"/>
        <w:rPr>
          <w:rFonts w:ascii="Garamond" w:hAnsi="Garamond" w:cs="Tahoma"/>
          <w:b/>
        </w:rPr>
      </w:pPr>
      <w:r w:rsidRPr="00173D93">
        <w:rPr>
          <w:rFonts w:ascii="Garamond" w:hAnsi="Garamond" w:cs="Tahoma"/>
          <w:b/>
        </w:rPr>
        <w:t>PRO</w:t>
      </w:r>
      <w:r w:rsidR="00173D93">
        <w:rPr>
          <w:rFonts w:ascii="Garamond" w:hAnsi="Garamond" w:cs="Tahoma"/>
          <w:b/>
        </w:rPr>
        <w:t>POSTA PER L’ASSEGNAZIONE DI UNA</w:t>
      </w:r>
      <w:r w:rsidRPr="00173D93">
        <w:rPr>
          <w:rFonts w:ascii="Garamond" w:hAnsi="Garamond" w:cs="Tahoma"/>
          <w:b/>
        </w:rPr>
        <w:t xml:space="preserve"> BORSA </w:t>
      </w:r>
      <w:proofErr w:type="gramStart"/>
      <w:r w:rsidRPr="00173D93">
        <w:rPr>
          <w:rFonts w:ascii="Garamond" w:hAnsi="Garamond" w:cs="Tahoma"/>
          <w:b/>
        </w:rPr>
        <w:t>DI  RICERCA</w:t>
      </w:r>
      <w:proofErr w:type="gramEnd"/>
    </w:p>
    <w:p w14:paraId="7447E8D6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Proponente:  Dott./Prof.  _________________________________________________________</w:t>
      </w:r>
    </w:p>
    <w:p w14:paraId="05BC5860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Titolo della ricerca:  _____________________________________________________________</w:t>
      </w:r>
    </w:p>
    <w:p w14:paraId="25970D74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______________________________________________________________________________</w:t>
      </w:r>
    </w:p>
    <w:p w14:paraId="2EEBE5EC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______________________________________________________________________________</w:t>
      </w:r>
    </w:p>
    <w:p w14:paraId="2AE04CDA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 xml:space="preserve">Importo: euro     _________________________             </w:t>
      </w:r>
    </w:p>
    <w:p w14:paraId="79F110EC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Durata: mesi _____________</w:t>
      </w:r>
    </w:p>
    <w:p w14:paraId="302323BF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 xml:space="preserve">Progetto sul quale addebitare la borsa di </w:t>
      </w:r>
      <w:proofErr w:type="gramStart"/>
      <w:r w:rsidRPr="00173D93">
        <w:rPr>
          <w:rFonts w:ascii="Garamond" w:hAnsi="Garamond" w:cs="Tahoma"/>
        </w:rPr>
        <w:t>ricerca:  _</w:t>
      </w:r>
      <w:proofErr w:type="gramEnd"/>
      <w:r w:rsidRPr="00173D93">
        <w:rPr>
          <w:rFonts w:ascii="Garamond" w:hAnsi="Garamond" w:cs="Tahoma"/>
        </w:rPr>
        <w:t>______________________________________</w:t>
      </w:r>
    </w:p>
    <w:p w14:paraId="4F1F3386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I candidati dovranno possedere i seguenti requisiti:</w:t>
      </w:r>
    </w:p>
    <w:p w14:paraId="7B086D0C" w14:textId="77777777" w:rsidR="000B68DB" w:rsidRPr="00173D93" w:rsidRDefault="000B68DB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essere studente del corso di laurea magistrale non a ciclo unico: ___________________________</w:t>
      </w:r>
    </w:p>
    <w:p w14:paraId="0D4C6F9B" w14:textId="77777777" w:rsidR="000B68DB" w:rsidRPr="00173D93" w:rsidRDefault="000B68DB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________________________________________________</w:t>
      </w:r>
      <w:r w:rsidR="00173D93">
        <w:rPr>
          <w:rFonts w:ascii="Garamond" w:hAnsi="Garamond" w:cs="Tahoma"/>
        </w:rPr>
        <w:t>______________________________</w:t>
      </w:r>
    </w:p>
    <w:p w14:paraId="486245BB" w14:textId="77777777" w:rsidR="000B68DB" w:rsidRPr="00173D93" w:rsidRDefault="000B68DB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essere iscritto al corso di Dottorato in _________________________________________________</w:t>
      </w:r>
    </w:p>
    <w:p w14:paraId="7D19E827" w14:textId="77777777" w:rsidR="000B68DB" w:rsidRPr="00173D93" w:rsidRDefault="000B68DB" w:rsidP="000B68DB">
      <w:pPr>
        <w:pStyle w:val="Default"/>
        <w:spacing w:after="200"/>
        <w:rPr>
          <w:rFonts w:ascii="Garamond" w:hAnsi="Garamond" w:cs="Tahoma"/>
        </w:rPr>
      </w:pPr>
      <w:r w:rsidRPr="00173D93">
        <w:rPr>
          <w:rFonts w:ascii="Garamond" w:hAnsi="Garamond" w:cs="Tahoma"/>
        </w:rPr>
        <w:t xml:space="preserve">oppure (N.B. </w:t>
      </w:r>
      <w:r w:rsidRPr="00173D93">
        <w:rPr>
          <w:rFonts w:ascii="Garamond" w:hAnsi="Garamond"/>
          <w:sz w:val="23"/>
          <w:szCs w:val="23"/>
        </w:rPr>
        <w:t>La selezione può essere estesa a laureati qualora sia b</w:t>
      </w:r>
      <w:r w:rsidR="00173D93">
        <w:rPr>
          <w:rFonts w:ascii="Garamond" w:hAnsi="Garamond"/>
          <w:sz w:val="23"/>
          <w:szCs w:val="23"/>
        </w:rPr>
        <w:t xml:space="preserve">andita sulla base di specifiche </w:t>
      </w:r>
      <w:r w:rsidRPr="00173D93">
        <w:rPr>
          <w:rFonts w:ascii="Garamond" w:hAnsi="Garamond"/>
          <w:sz w:val="23"/>
          <w:szCs w:val="23"/>
        </w:rPr>
        <w:t xml:space="preserve">convenzioni e senza oneri finanziari per l’università. </w:t>
      </w:r>
      <w:r w:rsidRPr="00173D93">
        <w:rPr>
          <w:rFonts w:ascii="Garamond" w:hAnsi="Garamond"/>
          <w:sz w:val="23"/>
          <w:szCs w:val="23"/>
          <w:u w:val="single"/>
        </w:rPr>
        <w:t>NON VALE PER I PRA</w:t>
      </w:r>
      <w:r w:rsidRPr="00173D93">
        <w:rPr>
          <w:rFonts w:ascii="Garamond" w:hAnsi="Garamond"/>
          <w:sz w:val="23"/>
          <w:szCs w:val="23"/>
        </w:rPr>
        <w:t>)</w:t>
      </w:r>
    </w:p>
    <w:p w14:paraId="65EC1C79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Laurea in ________________________________________________________________________</w:t>
      </w:r>
    </w:p>
    <w:p w14:paraId="2E0D34FC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Specializzazione in ________________________________________________________________</w:t>
      </w:r>
    </w:p>
    <w:p w14:paraId="4BB67805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Dottorato in _____________________________________________________________________</w:t>
      </w:r>
    </w:p>
    <w:p w14:paraId="322734CE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 xml:space="preserve">La selezione avverrà tenendo conto dell’esperienza dei candidati nell’ambito delle specifiche problematiche attinenti alla ricerca, con particolare attenzione per le conoscenze nel campo di: </w:t>
      </w:r>
    </w:p>
    <w:p w14:paraId="25218646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Saranno valutati eventuali contributi scientifici relativi a tematiche affini a quelle su cui verte la ricerca.</w:t>
      </w:r>
    </w:p>
    <w:p w14:paraId="1228F131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La commissione sarà composta da:</w:t>
      </w:r>
    </w:p>
    <w:p w14:paraId="47B99C66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 xml:space="preserve">Prof.               </w:t>
      </w:r>
      <w:r w:rsidRPr="00173D93">
        <w:rPr>
          <w:rFonts w:ascii="Garamond" w:hAnsi="Garamond" w:cs="Tahoma"/>
        </w:rPr>
        <w:tab/>
      </w:r>
      <w:r w:rsidRPr="00173D93">
        <w:rPr>
          <w:rFonts w:ascii="Garamond" w:hAnsi="Garamond" w:cs="Tahoma"/>
        </w:rPr>
        <w:tab/>
      </w:r>
      <w:r w:rsidRPr="00173D93">
        <w:rPr>
          <w:rFonts w:ascii="Garamond" w:hAnsi="Garamond" w:cs="Tahoma"/>
        </w:rPr>
        <w:tab/>
      </w:r>
      <w:r w:rsidRPr="00173D93">
        <w:rPr>
          <w:rFonts w:ascii="Garamond" w:hAnsi="Garamond" w:cs="Tahoma"/>
        </w:rPr>
        <w:tab/>
      </w:r>
      <w:r w:rsidRPr="00173D93">
        <w:rPr>
          <w:rFonts w:ascii="Garamond" w:hAnsi="Garamond" w:cs="Tahoma"/>
        </w:rPr>
        <w:tab/>
      </w:r>
      <w:r w:rsidRPr="00173D93">
        <w:rPr>
          <w:rFonts w:ascii="Garamond" w:hAnsi="Garamond" w:cs="Tahoma"/>
        </w:rPr>
        <w:tab/>
        <w:t>(Direttore del Dipartimento)</w:t>
      </w:r>
    </w:p>
    <w:p w14:paraId="36B1C65A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 xml:space="preserve">Dott./Prof.                                      </w:t>
      </w:r>
      <w:r w:rsidRPr="00173D93">
        <w:rPr>
          <w:rFonts w:ascii="Garamond" w:hAnsi="Garamond" w:cs="Tahoma"/>
        </w:rPr>
        <w:tab/>
      </w:r>
      <w:r w:rsidRPr="00173D93">
        <w:rPr>
          <w:rFonts w:ascii="Garamond" w:hAnsi="Garamond" w:cs="Tahoma"/>
        </w:rPr>
        <w:tab/>
      </w:r>
      <w:r w:rsidRPr="00173D93">
        <w:rPr>
          <w:rFonts w:ascii="Garamond" w:hAnsi="Garamond" w:cs="Tahoma"/>
        </w:rPr>
        <w:tab/>
        <w:t>(responsabile del progetto)</w:t>
      </w:r>
    </w:p>
    <w:p w14:paraId="5D13479B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>Dott./Prof.</w:t>
      </w:r>
    </w:p>
    <w:p w14:paraId="47AEE824" w14:textId="77777777" w:rsidR="005965F0" w:rsidRPr="00173D93" w:rsidRDefault="005965F0" w:rsidP="000B68DB">
      <w:pPr>
        <w:spacing w:line="240" w:lineRule="auto"/>
        <w:rPr>
          <w:rFonts w:ascii="Garamond" w:hAnsi="Garamond" w:cs="Tahoma"/>
        </w:rPr>
      </w:pPr>
      <w:r w:rsidRPr="00173D93">
        <w:rPr>
          <w:rFonts w:ascii="Garamond" w:hAnsi="Garamond" w:cs="Tahoma"/>
        </w:rPr>
        <w:t xml:space="preserve">Pisa,  </w:t>
      </w:r>
    </w:p>
    <w:p w14:paraId="1C0C76F6" w14:textId="77777777" w:rsidR="005965F0" w:rsidRPr="00173D93" w:rsidRDefault="005965F0" w:rsidP="00173D93">
      <w:pPr>
        <w:spacing w:line="240" w:lineRule="auto"/>
        <w:ind w:left="4248" w:firstLine="708"/>
        <w:rPr>
          <w:rFonts w:ascii="Garamond" w:hAnsi="Garamond" w:cs="Tahoma"/>
        </w:rPr>
      </w:pPr>
      <w:r w:rsidRPr="00173D93">
        <w:rPr>
          <w:rFonts w:ascii="Garamond" w:hAnsi="Garamond" w:cs="Tahoma"/>
        </w:rPr>
        <w:t>Il responsabile della ricerca:</w:t>
      </w:r>
    </w:p>
    <w:p w14:paraId="253C7297" w14:textId="77777777" w:rsidR="000B68DB" w:rsidRPr="00173D93" w:rsidRDefault="000B68DB" w:rsidP="00714CCF">
      <w:pPr>
        <w:pStyle w:val="Pidipagina"/>
        <w:spacing w:after="120"/>
        <w:ind w:hanging="142"/>
        <w:rPr>
          <w:rFonts w:ascii="Garamond" w:hAnsi="Garamond" w:cs="Tahoma"/>
          <w:sz w:val="20"/>
          <w:szCs w:val="20"/>
        </w:rPr>
      </w:pPr>
    </w:p>
    <w:p w14:paraId="1B04DFAD" w14:textId="77777777" w:rsidR="00714CCF" w:rsidRPr="00173D93" w:rsidRDefault="00714CCF" w:rsidP="00714CCF">
      <w:pPr>
        <w:pStyle w:val="Pidipagina"/>
        <w:spacing w:after="120"/>
        <w:ind w:hanging="142"/>
        <w:rPr>
          <w:rFonts w:ascii="Garamond" w:hAnsi="Garamond" w:cs="Tahoma"/>
          <w:sz w:val="20"/>
          <w:szCs w:val="20"/>
        </w:rPr>
      </w:pPr>
      <w:r w:rsidRPr="00173D93">
        <w:rPr>
          <w:rFonts w:ascii="Garamond" w:hAnsi="Garamond" w:cs="Tahoma"/>
          <w:sz w:val="20"/>
          <w:szCs w:val="20"/>
        </w:rPr>
        <w:t>Note</w:t>
      </w:r>
    </w:p>
    <w:tbl>
      <w:tblPr>
        <w:tblW w:w="5288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81"/>
      </w:tblGrid>
      <w:tr w:rsidR="00714CCF" w:rsidRPr="00173D93" w14:paraId="2D6AC79B" w14:textId="77777777" w:rsidTr="00293667">
        <w:trPr>
          <w:tblCellSpacing w:w="15" w:type="dxa"/>
        </w:trPr>
        <w:tc>
          <w:tcPr>
            <w:tcW w:w="4939" w:type="pct"/>
            <w:vAlign w:val="center"/>
            <w:hideMark/>
          </w:tcPr>
          <w:p w14:paraId="2505BB01" w14:textId="77777777" w:rsidR="00714CCF" w:rsidRPr="00173D93" w:rsidRDefault="00714CCF" w:rsidP="00714CCF">
            <w:pPr>
              <w:pStyle w:val="Pidipagina"/>
              <w:spacing w:after="120"/>
              <w:jc w:val="both"/>
              <w:rPr>
                <w:rFonts w:ascii="Garamond" w:hAnsi="Garamond" w:cs="Tahoma"/>
                <w:b/>
                <w:sz w:val="20"/>
                <w:szCs w:val="20"/>
              </w:rPr>
            </w:pPr>
            <w:r w:rsidRPr="00173D93">
              <w:rPr>
                <w:rFonts w:ascii="Garamond" w:hAnsi="Garamond" w:cs="Tahoma"/>
                <w:sz w:val="20"/>
                <w:szCs w:val="20"/>
              </w:rPr>
              <w:t xml:space="preserve">Importo minimo semestrale </w:t>
            </w:r>
            <w:r w:rsidRPr="00173D93">
              <w:rPr>
                <w:rFonts w:ascii="Garamond" w:hAnsi="Garamond" w:cs="Tahoma"/>
                <w:b/>
                <w:sz w:val="20"/>
                <w:szCs w:val="20"/>
              </w:rPr>
              <w:t>€   3.600,</w:t>
            </w:r>
            <w:proofErr w:type="gramStart"/>
            <w:r w:rsidRPr="00173D93">
              <w:rPr>
                <w:rFonts w:ascii="Garamond" w:hAnsi="Garamond" w:cs="Tahoma"/>
                <w:b/>
                <w:sz w:val="20"/>
                <w:szCs w:val="20"/>
              </w:rPr>
              <w:t xml:space="preserve">00  </w:t>
            </w:r>
            <w:r w:rsidRPr="00173D93">
              <w:rPr>
                <w:rFonts w:ascii="Garamond" w:hAnsi="Garamond" w:cs="Tahoma"/>
                <w:sz w:val="20"/>
                <w:szCs w:val="20"/>
              </w:rPr>
              <w:t>massimo</w:t>
            </w:r>
            <w:proofErr w:type="gramEnd"/>
            <w:r w:rsidRPr="00173D93">
              <w:rPr>
                <w:rFonts w:ascii="Garamond" w:hAnsi="Garamond" w:cs="Tahoma"/>
                <w:sz w:val="20"/>
                <w:szCs w:val="20"/>
              </w:rPr>
              <w:t xml:space="preserve"> semestrale </w:t>
            </w:r>
            <w:r w:rsidRPr="00173D93">
              <w:rPr>
                <w:rFonts w:ascii="Garamond" w:hAnsi="Garamond" w:cs="Tahoma"/>
                <w:b/>
                <w:sz w:val="20"/>
                <w:szCs w:val="20"/>
              </w:rPr>
              <w:t>€ 12.000,00</w:t>
            </w:r>
          </w:p>
          <w:p w14:paraId="67E3CFF5" w14:textId="77777777" w:rsidR="00714CCF" w:rsidRPr="00173D93" w:rsidRDefault="00714CCF" w:rsidP="00714CCF">
            <w:pPr>
              <w:pStyle w:val="Pidipagina"/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173D93">
              <w:rPr>
                <w:rFonts w:ascii="Garamond" w:hAnsi="Garamond" w:cs="Tahoma"/>
                <w:sz w:val="20"/>
                <w:szCs w:val="20"/>
              </w:rPr>
              <w:lastRenderedPageBreak/>
              <w:t xml:space="preserve">Durata minima </w:t>
            </w:r>
            <w:r w:rsidRPr="00173D93">
              <w:rPr>
                <w:rFonts w:ascii="Garamond" w:hAnsi="Garamond" w:cs="Tahoma"/>
                <w:b/>
                <w:sz w:val="20"/>
                <w:szCs w:val="20"/>
              </w:rPr>
              <w:t>6 mesi</w:t>
            </w:r>
            <w:r w:rsidRPr="00173D93">
              <w:rPr>
                <w:rFonts w:ascii="Garamond" w:hAnsi="Garamond" w:cs="Tahoma"/>
                <w:sz w:val="20"/>
                <w:szCs w:val="20"/>
              </w:rPr>
              <w:t xml:space="preserve"> massima </w:t>
            </w:r>
            <w:r w:rsidRPr="00173D93">
              <w:rPr>
                <w:rFonts w:ascii="Garamond" w:hAnsi="Garamond" w:cs="Tahoma"/>
                <w:b/>
                <w:sz w:val="20"/>
                <w:szCs w:val="20"/>
              </w:rPr>
              <w:t>12 mesi</w:t>
            </w:r>
          </w:p>
          <w:p w14:paraId="29ADC57E" w14:textId="77777777" w:rsidR="00714CCF" w:rsidRPr="00173D93" w:rsidRDefault="00714CCF" w:rsidP="00714CCF">
            <w:pPr>
              <w:pStyle w:val="Pidipagina"/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173D93">
              <w:rPr>
                <w:rFonts w:ascii="Garamond" w:hAnsi="Garamond" w:cs="Tahoma"/>
                <w:sz w:val="20"/>
                <w:szCs w:val="20"/>
              </w:rPr>
              <w:t xml:space="preserve">Prorogabile </w:t>
            </w:r>
            <w:r w:rsidRPr="00173D93">
              <w:rPr>
                <w:rFonts w:ascii="Garamond" w:hAnsi="Garamond" w:cs="Tahoma"/>
                <w:b/>
                <w:sz w:val="20"/>
                <w:szCs w:val="20"/>
              </w:rPr>
              <w:t>una o più volte</w:t>
            </w:r>
            <w:r w:rsidRPr="00173D93">
              <w:rPr>
                <w:rFonts w:ascii="Garamond" w:hAnsi="Garamond" w:cs="Tahoma"/>
                <w:sz w:val="20"/>
                <w:szCs w:val="20"/>
              </w:rPr>
              <w:t xml:space="preserve"> purché entro una durata complessiva massima di tre anni</w:t>
            </w:r>
          </w:p>
          <w:p w14:paraId="0A7E444D" w14:textId="77777777" w:rsidR="00714CCF" w:rsidRPr="00173D93" w:rsidRDefault="00714CCF" w:rsidP="00714CCF">
            <w:pPr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173D93">
              <w:rPr>
                <w:rFonts w:ascii="Garamond" w:hAnsi="Garamond" w:cs="Tahoma"/>
                <w:sz w:val="20"/>
                <w:szCs w:val="20"/>
              </w:rPr>
              <w:t xml:space="preserve">La stessa persona non può essere titolare di borse di cui al presente regolamento per più di </w:t>
            </w:r>
            <w:r w:rsidRPr="00173D93">
              <w:rPr>
                <w:rFonts w:ascii="Garamond" w:hAnsi="Garamond" w:cs="Tahoma"/>
                <w:b/>
                <w:sz w:val="20"/>
                <w:szCs w:val="20"/>
              </w:rPr>
              <w:t>tre</w:t>
            </w:r>
            <w:r w:rsidRPr="00173D93">
              <w:rPr>
                <w:rFonts w:ascii="Garamond" w:hAnsi="Garamond" w:cs="Tahoma"/>
                <w:sz w:val="20"/>
                <w:szCs w:val="20"/>
              </w:rPr>
              <w:t xml:space="preserve"> anni complessivi</w:t>
            </w:r>
          </w:p>
          <w:p w14:paraId="290EE310" w14:textId="77777777" w:rsidR="00714CCF" w:rsidRPr="00173D93" w:rsidRDefault="00714CCF" w:rsidP="00714CCF">
            <w:pPr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173D93">
              <w:rPr>
                <w:rFonts w:ascii="Garamond" w:hAnsi="Garamond" w:cs="Tahoma"/>
                <w:sz w:val="20"/>
                <w:szCs w:val="20"/>
              </w:rPr>
              <w:t>La proposta deve essere consegnata presso gli uffici del settore ricerca al 2° piano del Palazzo Matteucci:</w:t>
            </w:r>
          </w:p>
          <w:p w14:paraId="3B29B348" w14:textId="77777777" w:rsidR="0004670C" w:rsidRPr="00173D93" w:rsidRDefault="0004670C" w:rsidP="0004670C">
            <w:pPr>
              <w:spacing w:after="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173D93">
              <w:rPr>
                <w:rFonts w:ascii="Garamond" w:hAnsi="Garamond" w:cs="Tahoma"/>
                <w:sz w:val="20"/>
                <w:szCs w:val="20"/>
              </w:rPr>
              <w:t>Dott.ssa Sandra Masi (</w:t>
            </w:r>
            <w:hyperlink r:id="rId7" w:history="1">
              <w:r w:rsidRPr="00173D93">
                <w:rPr>
                  <w:rStyle w:val="Collegamentoipertestuale"/>
                  <w:rFonts w:ascii="Garamond" w:hAnsi="Garamond" w:cs="Tahoma"/>
                  <w:sz w:val="20"/>
                  <w:szCs w:val="20"/>
                </w:rPr>
                <w:t>sandra.masi@unipi.it</w:t>
              </w:r>
            </w:hyperlink>
            <w:r w:rsidRPr="00173D93">
              <w:rPr>
                <w:rFonts w:ascii="Garamond" w:hAnsi="Garamond" w:cs="Tahoma"/>
                <w:sz w:val="20"/>
                <w:szCs w:val="20"/>
              </w:rPr>
              <w:t xml:space="preserve"> – 0502215084)</w:t>
            </w:r>
          </w:p>
          <w:p w14:paraId="49CF9C29" w14:textId="77777777" w:rsidR="0004670C" w:rsidRPr="00173D93" w:rsidRDefault="0004670C" w:rsidP="0004670C">
            <w:pPr>
              <w:spacing w:after="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173D93">
              <w:rPr>
                <w:rFonts w:ascii="Garamond" w:hAnsi="Garamond" w:cs="Tahoma"/>
                <w:sz w:val="20"/>
                <w:szCs w:val="20"/>
              </w:rPr>
              <w:t>Dott.ssa Annamaria Manetti (</w:t>
            </w:r>
            <w:hyperlink r:id="rId8" w:history="1">
              <w:r w:rsidRPr="00173D93">
                <w:rPr>
                  <w:rStyle w:val="Collegamentoipertestuale"/>
                  <w:rFonts w:ascii="Garamond" w:hAnsi="Garamond" w:cs="Tahoma"/>
                  <w:sz w:val="20"/>
                  <w:szCs w:val="20"/>
                </w:rPr>
                <w:t>annamaria.manetti@unipi.it</w:t>
              </w:r>
            </w:hyperlink>
            <w:r w:rsidRPr="00173D93">
              <w:rPr>
                <w:rFonts w:ascii="Garamond" w:hAnsi="Garamond" w:cs="Tahoma"/>
                <w:sz w:val="20"/>
                <w:szCs w:val="20"/>
              </w:rPr>
              <w:t xml:space="preserve">  – 0502215060)</w:t>
            </w:r>
          </w:p>
          <w:p w14:paraId="3CA6A3EA" w14:textId="77777777" w:rsidR="0004670C" w:rsidRPr="00173D93" w:rsidRDefault="0004670C" w:rsidP="0004670C">
            <w:pPr>
              <w:spacing w:after="0"/>
              <w:jc w:val="both"/>
              <w:rPr>
                <w:rFonts w:ascii="Garamond" w:hAnsi="Garamond" w:cs="Tahoma"/>
                <w:sz w:val="20"/>
                <w:szCs w:val="20"/>
              </w:rPr>
            </w:pPr>
            <w:r w:rsidRPr="00173D93">
              <w:rPr>
                <w:rFonts w:ascii="Garamond" w:hAnsi="Garamond" w:cs="Tahoma"/>
                <w:sz w:val="20"/>
                <w:szCs w:val="20"/>
              </w:rPr>
              <w:t>Sig. Andrea Ardinghi (</w:t>
            </w:r>
            <w:hyperlink r:id="rId9" w:history="1">
              <w:r w:rsidRPr="00173D93">
                <w:rPr>
                  <w:rStyle w:val="Collegamentoipertestuale"/>
                  <w:rFonts w:ascii="Garamond" w:hAnsi="Garamond" w:cs="Tahoma"/>
                  <w:sz w:val="20"/>
                  <w:szCs w:val="20"/>
                </w:rPr>
                <w:t>andrea.ardinghi@unipi.it</w:t>
              </w:r>
            </w:hyperlink>
            <w:r w:rsidRPr="00173D93">
              <w:rPr>
                <w:rFonts w:ascii="Garamond" w:hAnsi="Garamond" w:cs="Tahoma"/>
                <w:sz w:val="20"/>
                <w:szCs w:val="20"/>
              </w:rPr>
              <w:t xml:space="preserve"> – 0502215134)</w:t>
            </w:r>
          </w:p>
          <w:p w14:paraId="5FEB2BBC" w14:textId="77777777" w:rsidR="00714CCF" w:rsidRPr="00173D93" w:rsidRDefault="00714CCF" w:rsidP="00714CCF">
            <w:pPr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  <w:p w14:paraId="5BF9C26E" w14:textId="77777777" w:rsidR="00714CCF" w:rsidRPr="00173D93" w:rsidRDefault="00714CCF" w:rsidP="00714CCF">
            <w:pPr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14:paraId="17A4EED3" w14:textId="77777777" w:rsidR="00714CCF" w:rsidRPr="00173D93" w:rsidRDefault="00714CCF" w:rsidP="00714CCF">
            <w:pPr>
              <w:spacing w:after="120"/>
              <w:jc w:val="both"/>
              <w:rPr>
                <w:rFonts w:ascii="Garamond" w:hAnsi="Garamond" w:cs="Tahoma"/>
                <w:sz w:val="20"/>
                <w:szCs w:val="20"/>
              </w:rPr>
            </w:pPr>
          </w:p>
        </w:tc>
      </w:tr>
    </w:tbl>
    <w:p w14:paraId="74784C90" w14:textId="77777777" w:rsidR="005965F0" w:rsidRPr="00173D93" w:rsidRDefault="005965F0" w:rsidP="005965F0">
      <w:pPr>
        <w:spacing w:after="240" w:line="240" w:lineRule="auto"/>
        <w:rPr>
          <w:rFonts w:ascii="Garamond" w:hAnsi="Garamond" w:cs="Tahoma"/>
        </w:rPr>
      </w:pPr>
    </w:p>
    <w:p w14:paraId="461E268D" w14:textId="77777777" w:rsidR="005965F0" w:rsidRPr="00173D93" w:rsidRDefault="005965F0" w:rsidP="005965F0">
      <w:pPr>
        <w:spacing w:after="240" w:line="240" w:lineRule="auto"/>
        <w:rPr>
          <w:rFonts w:ascii="Garamond" w:hAnsi="Garamond" w:cs="Tahoma"/>
        </w:rPr>
      </w:pPr>
    </w:p>
    <w:p w14:paraId="0DB9BAFB" w14:textId="77777777" w:rsidR="005965F0" w:rsidRPr="00173D93" w:rsidRDefault="005965F0" w:rsidP="005965F0">
      <w:pPr>
        <w:spacing w:after="240" w:line="240" w:lineRule="auto"/>
        <w:rPr>
          <w:rFonts w:ascii="Garamond" w:hAnsi="Garamond" w:cs="Tahoma"/>
        </w:rPr>
      </w:pPr>
    </w:p>
    <w:p w14:paraId="2946D4CD" w14:textId="77777777" w:rsidR="007B1211" w:rsidRPr="00173D93" w:rsidRDefault="007B1211" w:rsidP="005965F0">
      <w:pPr>
        <w:spacing w:after="240" w:line="240" w:lineRule="auto"/>
        <w:ind w:left="709" w:right="566"/>
        <w:rPr>
          <w:rFonts w:ascii="Garamond" w:hAnsi="Garamond" w:cs="Tahoma"/>
        </w:rPr>
      </w:pPr>
    </w:p>
    <w:sectPr w:rsidR="007B1211" w:rsidRPr="00173D93" w:rsidSect="00F851CB">
      <w:headerReference w:type="default" r:id="rId10"/>
      <w:footerReference w:type="default" r:id="rId11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0C8A" w14:textId="77777777" w:rsidR="00A66760" w:rsidRDefault="00A66760" w:rsidP="00F411B9">
      <w:pPr>
        <w:spacing w:after="0" w:line="240" w:lineRule="auto"/>
      </w:pPr>
      <w:r>
        <w:separator/>
      </w:r>
    </w:p>
  </w:endnote>
  <w:endnote w:type="continuationSeparator" w:id="0">
    <w:p w14:paraId="046A6347" w14:textId="77777777" w:rsidR="00A66760" w:rsidRDefault="00A66760" w:rsidP="00F4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364C" w14:textId="77777777" w:rsidR="00F411B9" w:rsidRPr="00F851CB" w:rsidRDefault="00320368" w:rsidP="00F851CB">
    <w:pPr>
      <w:pStyle w:val="Pidipagina"/>
    </w:pPr>
    <w:r w:rsidRPr="00313863">
      <w:rPr>
        <w:noProof/>
        <w:lang w:eastAsia="it-IT"/>
      </w:rPr>
      <w:drawing>
        <wp:inline distT="0" distB="0" distL="0" distR="0" wp14:anchorId="579CD346" wp14:editId="366213B3">
          <wp:extent cx="386715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5A84A" w14:textId="77777777" w:rsidR="00A66760" w:rsidRDefault="00A66760" w:rsidP="00F411B9">
      <w:pPr>
        <w:spacing w:after="0" w:line="240" w:lineRule="auto"/>
      </w:pPr>
      <w:r>
        <w:separator/>
      </w:r>
    </w:p>
  </w:footnote>
  <w:footnote w:type="continuationSeparator" w:id="0">
    <w:p w14:paraId="57A818FE" w14:textId="77777777" w:rsidR="00A66760" w:rsidRDefault="00A66760" w:rsidP="00F4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B953E" w14:textId="77777777" w:rsidR="00F411B9" w:rsidRDefault="00320368" w:rsidP="00F851CB">
    <w:pPr>
      <w:pStyle w:val="Intestazione"/>
    </w:pPr>
    <w:r w:rsidRPr="00313863">
      <w:rPr>
        <w:noProof/>
        <w:lang w:eastAsia="it-IT"/>
      </w:rPr>
      <w:drawing>
        <wp:inline distT="0" distB="0" distL="0" distR="0" wp14:anchorId="68590010" wp14:editId="39644AF8">
          <wp:extent cx="3400425" cy="1581150"/>
          <wp:effectExtent l="0" t="0" r="0" b="0"/>
          <wp:docPr id="2" name="Immagine 8" descr="fll_logo_color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fll_logo_color_fl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95B05" w14:textId="77777777" w:rsidR="00F411B9" w:rsidRDefault="00F411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3A263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5D94942"/>
    <w:multiLevelType w:val="hybridMultilevel"/>
    <w:tmpl w:val="F628E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C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8B41EC"/>
    <w:multiLevelType w:val="hybridMultilevel"/>
    <w:tmpl w:val="A2B2F130"/>
    <w:lvl w:ilvl="0" w:tplc="3438B35E">
      <w:start w:val="1"/>
      <w:numFmt w:val="decimal"/>
      <w:lvlText w:val="%1"/>
      <w:lvlJc w:val="left"/>
      <w:pPr>
        <w:ind w:left="1060" w:hanging="7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7A2E2D"/>
    <w:multiLevelType w:val="hybridMultilevel"/>
    <w:tmpl w:val="9F52B136"/>
    <w:lvl w:ilvl="0" w:tplc="8CBCADCA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55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612462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68001BF5"/>
    <w:multiLevelType w:val="hybridMultilevel"/>
    <w:tmpl w:val="48763F72"/>
    <w:lvl w:ilvl="0" w:tplc="2232391C">
      <w:start w:val="5"/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D5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7AF016B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B9"/>
    <w:rsid w:val="00006705"/>
    <w:rsid w:val="00010467"/>
    <w:rsid w:val="000214C9"/>
    <w:rsid w:val="0004670C"/>
    <w:rsid w:val="000722CD"/>
    <w:rsid w:val="000B68DB"/>
    <w:rsid w:val="000C6E5D"/>
    <w:rsid w:val="000E12A8"/>
    <w:rsid w:val="00134BD4"/>
    <w:rsid w:val="00173145"/>
    <w:rsid w:val="00173D93"/>
    <w:rsid w:val="001928B5"/>
    <w:rsid w:val="001B3877"/>
    <w:rsid w:val="00253491"/>
    <w:rsid w:val="00293667"/>
    <w:rsid w:val="002A5E71"/>
    <w:rsid w:val="002B572A"/>
    <w:rsid w:val="002C30A0"/>
    <w:rsid w:val="002E204E"/>
    <w:rsid w:val="00313863"/>
    <w:rsid w:val="003174E4"/>
    <w:rsid w:val="00320368"/>
    <w:rsid w:val="0034511F"/>
    <w:rsid w:val="00351289"/>
    <w:rsid w:val="003A1EA2"/>
    <w:rsid w:val="0040377B"/>
    <w:rsid w:val="00431DCD"/>
    <w:rsid w:val="004431A8"/>
    <w:rsid w:val="0046343D"/>
    <w:rsid w:val="004B3903"/>
    <w:rsid w:val="004B4BBE"/>
    <w:rsid w:val="004C3C3B"/>
    <w:rsid w:val="005509D3"/>
    <w:rsid w:val="00561F79"/>
    <w:rsid w:val="0058429B"/>
    <w:rsid w:val="005965F0"/>
    <w:rsid w:val="00601452"/>
    <w:rsid w:val="00611B92"/>
    <w:rsid w:val="00626965"/>
    <w:rsid w:val="006327EB"/>
    <w:rsid w:val="00637150"/>
    <w:rsid w:val="0064017E"/>
    <w:rsid w:val="00660FDA"/>
    <w:rsid w:val="006A743F"/>
    <w:rsid w:val="006A7D65"/>
    <w:rsid w:val="00712903"/>
    <w:rsid w:val="00714840"/>
    <w:rsid w:val="00714CCF"/>
    <w:rsid w:val="00767B05"/>
    <w:rsid w:val="007A3FB4"/>
    <w:rsid w:val="007A7D75"/>
    <w:rsid w:val="007B1211"/>
    <w:rsid w:val="007E0AC1"/>
    <w:rsid w:val="007E661C"/>
    <w:rsid w:val="007F4B26"/>
    <w:rsid w:val="00864CC6"/>
    <w:rsid w:val="008B206F"/>
    <w:rsid w:val="008C37CE"/>
    <w:rsid w:val="008D1BCA"/>
    <w:rsid w:val="008F4864"/>
    <w:rsid w:val="00904105"/>
    <w:rsid w:val="00910ABC"/>
    <w:rsid w:val="0094325E"/>
    <w:rsid w:val="009446E1"/>
    <w:rsid w:val="009500E6"/>
    <w:rsid w:val="00977B53"/>
    <w:rsid w:val="00991FD0"/>
    <w:rsid w:val="009F69DA"/>
    <w:rsid w:val="00A17229"/>
    <w:rsid w:val="00A20402"/>
    <w:rsid w:val="00A66760"/>
    <w:rsid w:val="00A675F2"/>
    <w:rsid w:val="00A7169C"/>
    <w:rsid w:val="00AA176F"/>
    <w:rsid w:val="00B42E8B"/>
    <w:rsid w:val="00B6603A"/>
    <w:rsid w:val="00B66746"/>
    <w:rsid w:val="00BA6F73"/>
    <w:rsid w:val="00C350A6"/>
    <w:rsid w:val="00C54188"/>
    <w:rsid w:val="00C5714F"/>
    <w:rsid w:val="00C71008"/>
    <w:rsid w:val="00CC4313"/>
    <w:rsid w:val="00CD00EE"/>
    <w:rsid w:val="00CE7FD2"/>
    <w:rsid w:val="00D4202E"/>
    <w:rsid w:val="00DA243D"/>
    <w:rsid w:val="00DE0070"/>
    <w:rsid w:val="00E523E8"/>
    <w:rsid w:val="00E80971"/>
    <w:rsid w:val="00E81BEC"/>
    <w:rsid w:val="00E946C3"/>
    <w:rsid w:val="00EA0B03"/>
    <w:rsid w:val="00EA4346"/>
    <w:rsid w:val="00EB6ECB"/>
    <w:rsid w:val="00F411B9"/>
    <w:rsid w:val="00F7290B"/>
    <w:rsid w:val="00F845C8"/>
    <w:rsid w:val="00F84F1E"/>
    <w:rsid w:val="00F851CB"/>
    <w:rsid w:val="00F90FE7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36EC8"/>
  <w14:defaultImageDpi w14:val="0"/>
  <w15:docId w15:val="{304F3A18-2CBD-4BAA-A818-5C19623A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840"/>
    <w:pPr>
      <w:spacing w:after="200" w:line="276" w:lineRule="auto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350A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sl-SI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601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50A6"/>
    <w:rPr>
      <w:rFonts w:cs="Times New Roman"/>
      <w:sz w:val="28"/>
      <w:szCs w:val="28"/>
      <w:lang w:val="it-IT" w:eastAsia="sl-SI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0145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C350A6"/>
    <w:pPr>
      <w:spacing w:after="0" w:line="240" w:lineRule="auto"/>
      <w:jc w:val="both"/>
    </w:pPr>
    <w:rPr>
      <w:rFonts w:ascii="Times New Roman" w:hAnsi="Times New Roman"/>
      <w:b/>
      <w:sz w:val="26"/>
      <w:szCs w:val="26"/>
      <w:lang w:eastAsia="sl-SI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350A6"/>
    <w:rPr>
      <w:rFonts w:cs="Times New Roman"/>
      <w:b/>
      <w:sz w:val="26"/>
      <w:szCs w:val="26"/>
      <w:lang w:val="it-IT" w:eastAsia="sl-SI" w:bidi="ar-SA"/>
    </w:rPr>
  </w:style>
  <w:style w:type="paragraph" w:styleId="Intestazione">
    <w:name w:val="header"/>
    <w:basedOn w:val="Normale"/>
    <w:link w:val="Intestazione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11B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1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411B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4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11B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rsid w:val="00C350A6"/>
    <w:pPr>
      <w:spacing w:after="0" w:line="240" w:lineRule="auto"/>
      <w:ind w:left="-142" w:right="-142"/>
      <w:jc w:val="both"/>
    </w:pPr>
    <w:rPr>
      <w:rFonts w:ascii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locked/>
    <w:rsid w:val="00601452"/>
    <w:pPr>
      <w:spacing w:after="0" w:line="240" w:lineRule="auto"/>
    </w:pPr>
    <w:rPr>
      <w:rFonts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01452"/>
    <w:pPr>
      <w:spacing w:after="0" w:line="240" w:lineRule="auto"/>
      <w:ind w:left="720"/>
      <w:contextualSpacing/>
    </w:pPr>
    <w:rPr>
      <w:rFonts w:ascii="Geneva" w:hAnsi="Geneva"/>
      <w:sz w:val="20"/>
      <w:szCs w:val="20"/>
      <w:lang w:eastAsia="ja-JP"/>
    </w:rPr>
  </w:style>
  <w:style w:type="paragraph" w:customStyle="1" w:styleId="Normale1">
    <w:name w:val="Normale1"/>
    <w:uiPriority w:val="99"/>
    <w:rsid w:val="006014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">
    <w:name w:val="Corpo del"/>
    <w:basedOn w:val="Normale1"/>
    <w:uiPriority w:val="99"/>
    <w:rsid w:val="006014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stonotaa">
    <w:name w:val="Testo nota a"/>
    <w:basedOn w:val="Normale1"/>
    <w:uiPriority w:val="99"/>
    <w:rsid w:val="00601452"/>
    <w:rPr>
      <w:sz w:val="20"/>
      <w:szCs w:val="20"/>
    </w:rPr>
  </w:style>
  <w:style w:type="character" w:customStyle="1" w:styleId="Rimandonotaapi">
    <w:name w:val="Rimando nota a piè"/>
    <w:uiPriority w:val="99"/>
    <w:rsid w:val="00601452"/>
    <w:rPr>
      <w:rFonts w:ascii="Times New Roman" w:hAnsi="Times New Roman"/>
      <w:vertAlign w:val="superscript"/>
    </w:rPr>
  </w:style>
  <w:style w:type="paragraph" w:customStyle="1" w:styleId="Corpo">
    <w:name w:val="Corpo"/>
    <w:uiPriority w:val="99"/>
    <w:rsid w:val="00601452"/>
    <w:pPr>
      <w:spacing w:after="0" w:line="240" w:lineRule="auto"/>
    </w:pPr>
    <w:rPr>
      <w:rFonts w:ascii="Helvetica" w:eastAsia="?????? Pro W3" w:hAnsi="Helvetica" w:cs="Helvetica"/>
      <w:color w:val="000000"/>
      <w:kern w:val="1"/>
      <w:sz w:val="24"/>
      <w:szCs w:val="20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rsid w:val="0060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01452"/>
    <w:rPr>
      <w:rFonts w:ascii="Courier" w:hAnsi="Courier" w:cs="Courier"/>
      <w:sz w:val="20"/>
      <w:szCs w:val="20"/>
    </w:rPr>
  </w:style>
  <w:style w:type="character" w:styleId="Enfasicorsivo">
    <w:name w:val="Emphasis"/>
    <w:basedOn w:val="Carpredefinitoparagrafo"/>
    <w:uiPriority w:val="99"/>
    <w:qFormat/>
    <w:locked/>
    <w:rsid w:val="00601452"/>
    <w:rPr>
      <w:rFonts w:cs="Times New Roman"/>
      <w:i/>
    </w:rPr>
  </w:style>
  <w:style w:type="paragraph" w:styleId="NormaleWeb">
    <w:name w:val="Normal (Web)"/>
    <w:basedOn w:val="Normale"/>
    <w:uiPriority w:val="99"/>
    <w:rsid w:val="00601452"/>
    <w:pPr>
      <w:spacing w:beforeLines="1" w:afterLines="1" w:after="0" w:line="240" w:lineRule="auto"/>
    </w:pPr>
    <w:rPr>
      <w:rFonts w:ascii="Times" w:hAnsi="Times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512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910ABC"/>
    <w:rPr>
      <w:rFonts w:cs="Times New Roman"/>
      <w:color w:val="0000FF"/>
      <w:u w:val="single"/>
    </w:rPr>
  </w:style>
  <w:style w:type="paragraph" w:customStyle="1" w:styleId="Default">
    <w:name w:val="Default"/>
    <w:rsid w:val="000B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manetti@unip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masi@unip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a.ardinghi@unip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PROVVEDIMENTO DI URGENZA  N</vt:lpstr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 borsa di ricerca</dc:title>
  <dc:subject/>
  <dc:creator>roberta.ferrari@unipi.it</dc:creator>
  <cp:keywords/>
  <dc:description/>
  <cp:lastModifiedBy>Federico Melosi</cp:lastModifiedBy>
  <cp:revision>4</cp:revision>
  <cp:lastPrinted>2014-07-22T12:42:00Z</cp:lastPrinted>
  <dcterms:created xsi:type="dcterms:W3CDTF">2021-03-06T12:52:00Z</dcterms:created>
  <dcterms:modified xsi:type="dcterms:W3CDTF">2021-03-09T10:16:00Z</dcterms:modified>
</cp:coreProperties>
</file>