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A1D16" w14:textId="77777777" w:rsidR="00AC3A8D" w:rsidRPr="00D872FA" w:rsidRDefault="00AC3A8D" w:rsidP="00AC3A8D">
      <w:pPr>
        <w:jc w:val="center"/>
        <w:rPr>
          <w:rFonts w:ascii="Garamond" w:hAnsi="Garamond"/>
        </w:rPr>
      </w:pPr>
      <w:r w:rsidRPr="00D872FA">
        <w:rPr>
          <w:rFonts w:ascii="Garamond" w:hAnsi="Garamond"/>
        </w:rPr>
        <w:t>PROPOSTA PER L’ASSEGNAZIONE DI N. ___</w:t>
      </w:r>
      <w:proofErr w:type="gramStart"/>
      <w:r w:rsidRPr="00D872FA">
        <w:rPr>
          <w:rFonts w:ascii="Garamond" w:hAnsi="Garamond"/>
        </w:rPr>
        <w:t>_  BORSE</w:t>
      </w:r>
      <w:proofErr w:type="gramEnd"/>
      <w:r w:rsidRPr="00D872FA">
        <w:rPr>
          <w:rFonts w:ascii="Garamond" w:hAnsi="Garamond"/>
        </w:rPr>
        <w:t xml:space="preserve"> DI STUDIO E DI APPROFONDIMENTO</w:t>
      </w:r>
    </w:p>
    <w:p w14:paraId="0FFAA817" w14:textId="77777777" w:rsidR="00AC3A8D" w:rsidRPr="00D872FA" w:rsidRDefault="00AC3A8D" w:rsidP="00AC3A8D">
      <w:pPr>
        <w:rPr>
          <w:rFonts w:ascii="Garamond" w:hAnsi="Garamond"/>
        </w:rPr>
      </w:pPr>
    </w:p>
    <w:p w14:paraId="1E0F3EB1" w14:textId="77777777" w:rsidR="00AC3A8D" w:rsidRPr="00D872FA" w:rsidRDefault="00AC3A8D" w:rsidP="00AC3A8D">
      <w:pPr>
        <w:rPr>
          <w:rFonts w:ascii="Garamond" w:hAnsi="Garamond"/>
        </w:rPr>
      </w:pPr>
      <w:r w:rsidRPr="00D872FA">
        <w:rPr>
          <w:rFonts w:ascii="Garamond" w:hAnsi="Garamond"/>
        </w:rPr>
        <w:t>Proponente (tutor accademico): Dott./Prof.  ______________________________________________</w:t>
      </w:r>
    </w:p>
    <w:p w14:paraId="49E4D8F4" w14:textId="77777777" w:rsidR="00AC3A8D" w:rsidRPr="00D872FA" w:rsidRDefault="00AC3A8D" w:rsidP="00AC3A8D">
      <w:pPr>
        <w:rPr>
          <w:rFonts w:ascii="Garamond" w:hAnsi="Garamond"/>
        </w:rPr>
      </w:pPr>
    </w:p>
    <w:p w14:paraId="6B63DB82" w14:textId="77777777" w:rsidR="00AC3A8D" w:rsidRPr="00D872FA" w:rsidRDefault="00AC3A8D" w:rsidP="00AC3A8D">
      <w:pPr>
        <w:rPr>
          <w:rFonts w:ascii="Garamond" w:hAnsi="Garamond"/>
        </w:rPr>
      </w:pPr>
      <w:r w:rsidRPr="00D872FA">
        <w:rPr>
          <w:rFonts w:ascii="Garamond" w:hAnsi="Garamond"/>
        </w:rPr>
        <w:t xml:space="preserve">Progetti su cui addebitare la borsa di </w:t>
      </w:r>
      <w:proofErr w:type="gramStart"/>
      <w:r w:rsidRPr="00D872FA">
        <w:rPr>
          <w:rFonts w:ascii="Garamond" w:hAnsi="Garamond"/>
        </w:rPr>
        <w:t>studio:  _</w:t>
      </w:r>
      <w:proofErr w:type="gramEnd"/>
      <w:r w:rsidRPr="00D872FA">
        <w:rPr>
          <w:rFonts w:ascii="Garamond" w:hAnsi="Garamond"/>
        </w:rPr>
        <w:t>_____________________________________________</w:t>
      </w:r>
    </w:p>
    <w:p w14:paraId="70E90661" w14:textId="77777777" w:rsidR="00AC3A8D" w:rsidRPr="00D872FA" w:rsidRDefault="00AC3A8D" w:rsidP="00AC3A8D">
      <w:pPr>
        <w:rPr>
          <w:rFonts w:ascii="Garamond" w:hAnsi="Garamond"/>
        </w:rPr>
      </w:pPr>
    </w:p>
    <w:p w14:paraId="36A6B6B1" w14:textId="77777777" w:rsidR="00AC3A8D" w:rsidRPr="00D872FA" w:rsidRDefault="00AC3A8D" w:rsidP="00AC3A8D">
      <w:pPr>
        <w:rPr>
          <w:rFonts w:ascii="Garamond" w:hAnsi="Garamond"/>
        </w:rPr>
      </w:pPr>
      <w:r w:rsidRPr="00D872FA">
        <w:rPr>
          <w:rFonts w:ascii="Garamond" w:hAnsi="Garamond"/>
        </w:rPr>
        <w:t>Titolo della borsa:  ____________________________________________________________________</w:t>
      </w:r>
    </w:p>
    <w:p w14:paraId="34BB7D18" w14:textId="77777777" w:rsidR="00AC3A8D" w:rsidRPr="00D872FA" w:rsidRDefault="00AC3A8D" w:rsidP="00AC3A8D">
      <w:pPr>
        <w:rPr>
          <w:rFonts w:ascii="Garamond" w:hAnsi="Garamond"/>
        </w:rPr>
      </w:pPr>
      <w:r w:rsidRPr="00D872FA">
        <w:rPr>
          <w:rFonts w:ascii="Garamond" w:hAnsi="Garamond"/>
        </w:rPr>
        <w:t>____________________________________________________________________________________</w:t>
      </w:r>
    </w:p>
    <w:p w14:paraId="17BABE90" w14:textId="77777777" w:rsidR="00AC3A8D" w:rsidRPr="00D872FA" w:rsidRDefault="00AC3A8D" w:rsidP="00AC3A8D">
      <w:pPr>
        <w:rPr>
          <w:rFonts w:ascii="Garamond" w:hAnsi="Garamond"/>
        </w:rPr>
      </w:pPr>
    </w:p>
    <w:p w14:paraId="722D60AB" w14:textId="77777777" w:rsidR="00AC3A8D" w:rsidRPr="00D872FA" w:rsidRDefault="00AC3A8D" w:rsidP="00AC3A8D">
      <w:pPr>
        <w:rPr>
          <w:rFonts w:ascii="Garamond" w:hAnsi="Garamond"/>
        </w:rPr>
      </w:pPr>
      <w:r w:rsidRPr="00D872FA">
        <w:rPr>
          <w:rFonts w:ascii="Garamond" w:hAnsi="Garamond"/>
        </w:rPr>
        <w:t xml:space="preserve">Importo: euro     _______________________________             </w:t>
      </w:r>
    </w:p>
    <w:p w14:paraId="51E26F77" w14:textId="77777777" w:rsidR="00AC3A8D" w:rsidRPr="00D872FA" w:rsidRDefault="00AC3A8D" w:rsidP="00AC3A8D">
      <w:pPr>
        <w:rPr>
          <w:rFonts w:ascii="Garamond" w:hAnsi="Garamond"/>
        </w:rPr>
      </w:pPr>
    </w:p>
    <w:p w14:paraId="76DAFF12" w14:textId="77777777" w:rsidR="00AC3A8D" w:rsidRPr="00D872FA" w:rsidRDefault="00AC3A8D" w:rsidP="00AC3A8D">
      <w:pPr>
        <w:rPr>
          <w:rFonts w:ascii="Garamond" w:hAnsi="Garamond"/>
        </w:rPr>
      </w:pPr>
      <w:r w:rsidRPr="00D872FA">
        <w:rPr>
          <w:rFonts w:ascii="Garamond" w:hAnsi="Garamond"/>
        </w:rPr>
        <w:t xml:space="preserve">Durata: </w:t>
      </w:r>
      <w:proofErr w:type="gramStart"/>
      <w:r w:rsidRPr="00D872FA">
        <w:rPr>
          <w:rFonts w:ascii="Garamond" w:hAnsi="Garamond"/>
        </w:rPr>
        <w:t>mesi  _</w:t>
      </w:r>
      <w:proofErr w:type="gramEnd"/>
      <w:r w:rsidRPr="00D872FA">
        <w:rPr>
          <w:rFonts w:ascii="Garamond" w:hAnsi="Garamond"/>
        </w:rPr>
        <w:t>_______________________________</w:t>
      </w:r>
    </w:p>
    <w:p w14:paraId="4A784362" w14:textId="77777777" w:rsidR="00AC3A8D" w:rsidRPr="00D872FA" w:rsidRDefault="00AC3A8D" w:rsidP="00AC3A8D">
      <w:pPr>
        <w:rPr>
          <w:rFonts w:ascii="Garamond" w:hAnsi="Garamond"/>
        </w:rPr>
      </w:pPr>
    </w:p>
    <w:p w14:paraId="02BDEB89" w14:textId="77777777" w:rsidR="00AC3A8D" w:rsidRPr="00D872FA" w:rsidRDefault="00AC3A8D" w:rsidP="00AC3A8D">
      <w:pPr>
        <w:rPr>
          <w:rFonts w:ascii="Garamond" w:hAnsi="Garamond"/>
        </w:rPr>
      </w:pPr>
      <w:r w:rsidRPr="00D872FA">
        <w:rPr>
          <w:rFonts w:ascii="Garamond" w:hAnsi="Garamond"/>
        </w:rPr>
        <w:t>I candidati dovranno possedere i seguenti requisiti:</w:t>
      </w:r>
    </w:p>
    <w:p w14:paraId="4B018D95" w14:textId="77777777" w:rsidR="00AC3A8D" w:rsidRPr="00D872FA" w:rsidRDefault="00AC3A8D" w:rsidP="00AC3A8D">
      <w:pPr>
        <w:rPr>
          <w:rFonts w:ascii="Garamond" w:hAnsi="Garamond"/>
        </w:rPr>
      </w:pPr>
    </w:p>
    <w:p w14:paraId="15A16A6B" w14:textId="77777777" w:rsidR="00AC3A8D" w:rsidRPr="00D872FA" w:rsidRDefault="00AC3A8D" w:rsidP="00AC3A8D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</w:rPr>
      </w:pPr>
      <w:r w:rsidRPr="00D872FA">
        <w:rPr>
          <w:rFonts w:ascii="Garamond" w:hAnsi="Garamond"/>
        </w:rPr>
        <w:t>Studenti del corso di Laurea in: __________________________________________________________</w:t>
      </w:r>
    </w:p>
    <w:p w14:paraId="6C7C5AD1" w14:textId="77777777" w:rsidR="00AC3A8D" w:rsidRPr="00D872FA" w:rsidRDefault="00AC3A8D" w:rsidP="00AC3A8D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</w:rPr>
      </w:pPr>
      <w:r w:rsidRPr="00D872FA">
        <w:rPr>
          <w:rFonts w:ascii="Garamond" w:hAnsi="Garamond"/>
        </w:rPr>
        <w:t>Studenti del corso di specializzazione in: __________________________________________________________</w:t>
      </w:r>
    </w:p>
    <w:p w14:paraId="79B4FCDB" w14:textId="77777777" w:rsidR="00AC3A8D" w:rsidRPr="00D872FA" w:rsidRDefault="00AC3A8D" w:rsidP="00AC3A8D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</w:rPr>
      </w:pPr>
      <w:r w:rsidRPr="00D872FA">
        <w:rPr>
          <w:rFonts w:ascii="Garamond" w:hAnsi="Garamond"/>
        </w:rPr>
        <w:t>Studenti del corso di Master in:</w:t>
      </w:r>
    </w:p>
    <w:p w14:paraId="2F55645B" w14:textId="77777777" w:rsidR="00AC3A8D" w:rsidRPr="00D872FA" w:rsidRDefault="00AC3A8D" w:rsidP="00AC3A8D">
      <w:pPr>
        <w:spacing w:line="360" w:lineRule="auto"/>
        <w:ind w:left="720"/>
        <w:rPr>
          <w:rFonts w:ascii="Garamond" w:hAnsi="Garamond"/>
        </w:rPr>
      </w:pPr>
      <w:r w:rsidRPr="00D872FA">
        <w:rPr>
          <w:rFonts w:ascii="Garamond" w:hAnsi="Garamond"/>
        </w:rPr>
        <w:t>__________________________________________________________</w:t>
      </w:r>
    </w:p>
    <w:p w14:paraId="79F7C834" w14:textId="77777777" w:rsidR="00AC3A8D" w:rsidRPr="00D872FA" w:rsidRDefault="00AC3A8D" w:rsidP="00AC3A8D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</w:rPr>
      </w:pPr>
      <w:r w:rsidRPr="00D872FA">
        <w:rPr>
          <w:rFonts w:ascii="Garamond" w:hAnsi="Garamond"/>
        </w:rPr>
        <w:t>Studenti del corso di dottorato in: __________________________________________________________</w:t>
      </w:r>
    </w:p>
    <w:p w14:paraId="31C8683B" w14:textId="77777777" w:rsidR="00AC3A8D" w:rsidRPr="00D872FA" w:rsidRDefault="00AC3A8D" w:rsidP="00AC3A8D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</w:rPr>
      </w:pPr>
      <w:r w:rsidRPr="00D872FA">
        <w:rPr>
          <w:rFonts w:ascii="Garamond" w:hAnsi="Garamond"/>
        </w:rPr>
        <w:t xml:space="preserve">Studenti </w:t>
      </w:r>
      <w:proofErr w:type="gramStart"/>
      <w:r w:rsidRPr="00D872FA">
        <w:rPr>
          <w:rFonts w:ascii="Garamond" w:hAnsi="Garamond"/>
        </w:rPr>
        <w:t>del  corso</w:t>
      </w:r>
      <w:proofErr w:type="gramEnd"/>
      <w:r w:rsidRPr="00D872FA">
        <w:rPr>
          <w:rFonts w:ascii="Garamond" w:hAnsi="Garamond"/>
        </w:rPr>
        <w:t xml:space="preserve"> di_________________________________________    che abbiano conseguito il titolo da non più di 18 mesi.</w:t>
      </w:r>
    </w:p>
    <w:p w14:paraId="7053644A" w14:textId="77777777" w:rsidR="00AC3A8D" w:rsidRPr="00D872FA" w:rsidRDefault="00AC3A8D" w:rsidP="00AC3A8D">
      <w:pPr>
        <w:pStyle w:val="Paragrafoelenco"/>
        <w:spacing w:line="360" w:lineRule="auto"/>
        <w:rPr>
          <w:rFonts w:ascii="Garamond" w:hAnsi="Garamond"/>
        </w:rPr>
      </w:pPr>
    </w:p>
    <w:p w14:paraId="4A3B6850" w14:textId="77777777" w:rsidR="00AC3A8D" w:rsidRPr="00D872FA" w:rsidRDefault="00AC3A8D" w:rsidP="00AC3A8D">
      <w:pPr>
        <w:jc w:val="both"/>
        <w:rPr>
          <w:rFonts w:ascii="Garamond" w:hAnsi="Garamond"/>
        </w:rPr>
      </w:pPr>
      <w:r w:rsidRPr="00D872FA">
        <w:rPr>
          <w:rFonts w:ascii="Garamond" w:hAnsi="Garamond"/>
        </w:rPr>
        <w:t xml:space="preserve">La selezione avverrà tenendo conto dell’esperienza dei candidati nell’ambito delle specifiche problematiche     attinenti alla ricerca, con particolare  </w:t>
      </w:r>
      <w:r w:rsidR="00EF2665" w:rsidRPr="00D872FA">
        <w:rPr>
          <w:rFonts w:ascii="Garamond" w:hAnsi="Garamond"/>
        </w:rPr>
        <w:t xml:space="preserve"> attenzione per le </w:t>
      </w:r>
      <w:proofErr w:type="gramStart"/>
      <w:r w:rsidR="00EF2665" w:rsidRPr="00D872FA">
        <w:rPr>
          <w:rFonts w:ascii="Garamond" w:hAnsi="Garamond"/>
        </w:rPr>
        <w:t xml:space="preserve">conoscenze  </w:t>
      </w:r>
      <w:r w:rsidRPr="00D872FA">
        <w:rPr>
          <w:rFonts w:ascii="Garamond" w:hAnsi="Garamond"/>
        </w:rPr>
        <w:t>nel</w:t>
      </w:r>
      <w:proofErr w:type="gramEnd"/>
      <w:r w:rsidRPr="00D872FA">
        <w:rPr>
          <w:rFonts w:ascii="Garamond" w:hAnsi="Garamond"/>
        </w:rPr>
        <w:t xml:space="preserve"> campo di </w:t>
      </w:r>
    </w:p>
    <w:p w14:paraId="641DA199" w14:textId="77777777" w:rsidR="00AC3A8D" w:rsidRPr="00D872FA" w:rsidRDefault="00EF2665" w:rsidP="00AC3A8D">
      <w:pPr>
        <w:jc w:val="both"/>
        <w:rPr>
          <w:rFonts w:ascii="Garamond" w:hAnsi="Garamond"/>
        </w:rPr>
      </w:pPr>
      <w:r w:rsidRPr="00D872FA">
        <w:rPr>
          <w:rFonts w:ascii="Garamond" w:hAnsi="Garamond"/>
        </w:rPr>
        <w:t>_______________________________________________________________________________________</w:t>
      </w:r>
    </w:p>
    <w:p w14:paraId="5FCD50EF" w14:textId="77777777" w:rsidR="00EF2665" w:rsidRPr="00D872FA" w:rsidRDefault="00EF2665" w:rsidP="00AC3A8D">
      <w:pPr>
        <w:jc w:val="both"/>
        <w:rPr>
          <w:rFonts w:ascii="Garamond" w:hAnsi="Garamond"/>
        </w:rPr>
      </w:pPr>
      <w:r w:rsidRPr="00D872FA">
        <w:rPr>
          <w:rFonts w:ascii="Garamond" w:hAnsi="Garamond"/>
        </w:rPr>
        <w:t>_______________________________________________________________________________________</w:t>
      </w:r>
    </w:p>
    <w:p w14:paraId="62A6BF4F" w14:textId="77777777" w:rsidR="00AC3A8D" w:rsidRPr="00D872FA" w:rsidRDefault="00AC3A8D" w:rsidP="00AC3A8D">
      <w:pPr>
        <w:jc w:val="both"/>
        <w:rPr>
          <w:rFonts w:ascii="Garamond" w:hAnsi="Garamond"/>
        </w:rPr>
      </w:pPr>
      <w:r w:rsidRPr="00D872FA">
        <w:rPr>
          <w:rFonts w:ascii="Garamond" w:hAnsi="Garamond"/>
        </w:rPr>
        <w:lastRenderedPageBreak/>
        <w:t xml:space="preserve">               </w:t>
      </w:r>
    </w:p>
    <w:p w14:paraId="3206156A" w14:textId="77777777" w:rsidR="00AC3A8D" w:rsidRPr="00D872FA" w:rsidRDefault="00AC3A8D" w:rsidP="00AC3A8D">
      <w:pPr>
        <w:jc w:val="both"/>
        <w:rPr>
          <w:rFonts w:ascii="Garamond" w:hAnsi="Garamond"/>
        </w:rPr>
      </w:pPr>
      <w:r w:rsidRPr="00D872FA">
        <w:rPr>
          <w:rFonts w:ascii="Garamond" w:hAnsi="Garamond"/>
        </w:rPr>
        <w:t>Saranno valutati eventuali contributi scientifici relativi a tematiche affini a quelle su cui verte la ricerca.</w:t>
      </w:r>
    </w:p>
    <w:p w14:paraId="2E704393" w14:textId="77777777" w:rsidR="00AC3A8D" w:rsidRPr="00D872FA" w:rsidRDefault="00AC3A8D" w:rsidP="00AC3A8D">
      <w:pPr>
        <w:rPr>
          <w:rFonts w:ascii="Garamond" w:hAnsi="Garamond"/>
        </w:rPr>
      </w:pPr>
    </w:p>
    <w:p w14:paraId="23DD1D7E" w14:textId="77777777" w:rsidR="00AC3A8D" w:rsidRPr="00D872FA" w:rsidRDefault="00AC3A8D" w:rsidP="00AC3A8D">
      <w:pPr>
        <w:jc w:val="both"/>
        <w:rPr>
          <w:rFonts w:ascii="Garamond" w:hAnsi="Garamond"/>
        </w:rPr>
      </w:pPr>
      <w:r w:rsidRPr="00D872FA">
        <w:rPr>
          <w:rFonts w:ascii="Garamond" w:hAnsi="Garamond"/>
        </w:rPr>
        <w:t>La commissione sarà composta da:</w:t>
      </w:r>
    </w:p>
    <w:p w14:paraId="74C1425D" w14:textId="77777777" w:rsidR="00AC3A8D" w:rsidRPr="00D872FA" w:rsidRDefault="00AC3A8D" w:rsidP="00AC3A8D">
      <w:pPr>
        <w:jc w:val="both"/>
        <w:rPr>
          <w:rFonts w:ascii="Garamond" w:hAnsi="Garamond"/>
        </w:rPr>
      </w:pPr>
      <w:r w:rsidRPr="00D872FA">
        <w:rPr>
          <w:rFonts w:ascii="Garamond" w:hAnsi="Garamond"/>
        </w:rPr>
        <w:t xml:space="preserve">Prof.               </w:t>
      </w:r>
      <w:r w:rsidRPr="00D872FA">
        <w:rPr>
          <w:rFonts w:ascii="Garamond" w:hAnsi="Garamond"/>
        </w:rPr>
        <w:tab/>
      </w:r>
      <w:r w:rsidRPr="00D872FA">
        <w:rPr>
          <w:rFonts w:ascii="Garamond" w:hAnsi="Garamond"/>
        </w:rPr>
        <w:tab/>
      </w:r>
      <w:r w:rsidRPr="00D872FA">
        <w:rPr>
          <w:rFonts w:ascii="Garamond" w:hAnsi="Garamond"/>
        </w:rPr>
        <w:tab/>
      </w:r>
      <w:r w:rsidRPr="00D872FA">
        <w:rPr>
          <w:rFonts w:ascii="Garamond" w:hAnsi="Garamond"/>
        </w:rPr>
        <w:tab/>
      </w:r>
      <w:r w:rsidRPr="00D872FA">
        <w:rPr>
          <w:rFonts w:ascii="Garamond" w:hAnsi="Garamond"/>
        </w:rPr>
        <w:tab/>
      </w:r>
      <w:r w:rsidRPr="00D872FA">
        <w:rPr>
          <w:rFonts w:ascii="Garamond" w:hAnsi="Garamond"/>
        </w:rPr>
        <w:tab/>
        <w:t>(Direttore del Dipartimento)</w:t>
      </w:r>
    </w:p>
    <w:p w14:paraId="351BD096" w14:textId="77777777" w:rsidR="00AC3A8D" w:rsidRPr="00D872FA" w:rsidRDefault="00AC3A8D" w:rsidP="00AC3A8D">
      <w:pPr>
        <w:jc w:val="both"/>
        <w:rPr>
          <w:rFonts w:ascii="Garamond" w:hAnsi="Garamond"/>
        </w:rPr>
      </w:pPr>
      <w:r w:rsidRPr="00D872FA">
        <w:rPr>
          <w:rFonts w:ascii="Garamond" w:hAnsi="Garamond"/>
        </w:rPr>
        <w:t xml:space="preserve">Dott./Prof.                                      </w:t>
      </w:r>
      <w:r w:rsidRPr="00D872FA">
        <w:rPr>
          <w:rFonts w:ascii="Garamond" w:hAnsi="Garamond"/>
        </w:rPr>
        <w:tab/>
      </w:r>
      <w:r w:rsidRPr="00D872FA">
        <w:rPr>
          <w:rFonts w:ascii="Garamond" w:hAnsi="Garamond"/>
        </w:rPr>
        <w:tab/>
      </w:r>
      <w:r w:rsidRPr="00D872FA">
        <w:rPr>
          <w:rFonts w:ascii="Garamond" w:hAnsi="Garamond"/>
        </w:rPr>
        <w:tab/>
        <w:t>(tutor accademico)</w:t>
      </w:r>
    </w:p>
    <w:p w14:paraId="071DEC6D" w14:textId="77777777" w:rsidR="00AC3A8D" w:rsidRPr="00D872FA" w:rsidRDefault="00AC3A8D" w:rsidP="00AC3A8D">
      <w:pPr>
        <w:jc w:val="both"/>
        <w:rPr>
          <w:rFonts w:ascii="Garamond" w:hAnsi="Garamond"/>
        </w:rPr>
      </w:pPr>
      <w:r w:rsidRPr="00D872FA">
        <w:rPr>
          <w:rFonts w:ascii="Garamond" w:hAnsi="Garamond"/>
        </w:rPr>
        <w:t>Dott./Prof.</w:t>
      </w:r>
    </w:p>
    <w:p w14:paraId="2203D496" w14:textId="77777777" w:rsidR="00AC3A8D" w:rsidRPr="00D872FA" w:rsidRDefault="00AC3A8D" w:rsidP="00AC3A8D">
      <w:pPr>
        <w:rPr>
          <w:rFonts w:ascii="Garamond" w:hAnsi="Garamond"/>
        </w:rPr>
      </w:pPr>
    </w:p>
    <w:p w14:paraId="07FF40CF" w14:textId="77777777" w:rsidR="00AC3A8D" w:rsidRPr="00D872FA" w:rsidRDefault="00AC3A8D" w:rsidP="00AC3A8D">
      <w:pPr>
        <w:rPr>
          <w:rFonts w:ascii="Garamond" w:hAnsi="Garamond"/>
        </w:rPr>
      </w:pPr>
      <w:r w:rsidRPr="00D872FA">
        <w:rPr>
          <w:rFonts w:ascii="Garamond" w:hAnsi="Garamond"/>
        </w:rPr>
        <w:t xml:space="preserve">Pisa,  </w:t>
      </w:r>
    </w:p>
    <w:p w14:paraId="6665EF28" w14:textId="77777777" w:rsidR="00EF2665" w:rsidRPr="00D872FA" w:rsidRDefault="00EF2665" w:rsidP="00714CCF">
      <w:pPr>
        <w:pStyle w:val="Pidipagina"/>
        <w:spacing w:after="120"/>
        <w:ind w:hanging="142"/>
        <w:rPr>
          <w:rFonts w:ascii="Garamond" w:hAnsi="Garamond" w:cs="Tahoma"/>
          <w:sz w:val="20"/>
          <w:szCs w:val="20"/>
        </w:rPr>
      </w:pPr>
    </w:p>
    <w:p w14:paraId="6F94C6F1" w14:textId="77777777" w:rsidR="00EF2665" w:rsidRPr="00D872FA" w:rsidRDefault="00EF2665" w:rsidP="00714CCF">
      <w:pPr>
        <w:pStyle w:val="Pidipagina"/>
        <w:spacing w:after="120"/>
        <w:ind w:hanging="142"/>
        <w:rPr>
          <w:rFonts w:ascii="Garamond" w:hAnsi="Garamond" w:cs="Tahoma"/>
          <w:sz w:val="20"/>
          <w:szCs w:val="20"/>
        </w:rPr>
      </w:pPr>
    </w:p>
    <w:p w14:paraId="39A0FD98" w14:textId="77777777" w:rsidR="00EF2665" w:rsidRPr="00D872FA" w:rsidRDefault="00EF2665" w:rsidP="00714CCF">
      <w:pPr>
        <w:pStyle w:val="Pidipagina"/>
        <w:spacing w:after="120"/>
        <w:ind w:hanging="142"/>
        <w:rPr>
          <w:rFonts w:ascii="Garamond" w:hAnsi="Garamond" w:cs="Tahoma"/>
          <w:sz w:val="20"/>
          <w:szCs w:val="20"/>
        </w:rPr>
      </w:pPr>
    </w:p>
    <w:p w14:paraId="702D7560" w14:textId="77777777" w:rsidR="00714CCF" w:rsidRPr="00D872FA" w:rsidRDefault="00714CCF" w:rsidP="00714CCF">
      <w:pPr>
        <w:pStyle w:val="Pidipagina"/>
        <w:spacing w:after="120"/>
        <w:ind w:hanging="142"/>
        <w:rPr>
          <w:rFonts w:ascii="Garamond" w:hAnsi="Garamond" w:cs="Tahoma"/>
          <w:sz w:val="20"/>
          <w:szCs w:val="20"/>
        </w:rPr>
      </w:pPr>
      <w:r w:rsidRPr="00D872FA">
        <w:rPr>
          <w:rFonts w:ascii="Garamond" w:hAnsi="Garamond" w:cs="Tahoma"/>
          <w:sz w:val="20"/>
          <w:szCs w:val="20"/>
        </w:rPr>
        <w:t>Note</w:t>
      </w:r>
    </w:p>
    <w:tbl>
      <w:tblPr>
        <w:tblW w:w="5288" w:type="pct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2"/>
        <w:gridCol w:w="81"/>
      </w:tblGrid>
      <w:tr w:rsidR="00714CCF" w:rsidRPr="00D872FA" w14:paraId="06DEC191" w14:textId="77777777" w:rsidTr="00293667">
        <w:trPr>
          <w:tblCellSpacing w:w="15" w:type="dxa"/>
        </w:trPr>
        <w:tc>
          <w:tcPr>
            <w:tcW w:w="4939" w:type="pct"/>
            <w:vAlign w:val="center"/>
            <w:hideMark/>
          </w:tcPr>
          <w:p w14:paraId="1AFCD6D1" w14:textId="77777777" w:rsidR="00EF2665" w:rsidRPr="00D872FA" w:rsidRDefault="00EF2665" w:rsidP="00EF2665">
            <w:pPr>
              <w:pStyle w:val="Pidipagina"/>
              <w:spacing w:after="120"/>
              <w:jc w:val="both"/>
              <w:rPr>
                <w:rFonts w:ascii="Garamond" w:hAnsi="Garamond" w:cs="Tahoma"/>
                <w:b/>
                <w:sz w:val="20"/>
                <w:szCs w:val="20"/>
              </w:rPr>
            </w:pPr>
            <w:r w:rsidRPr="00D872FA">
              <w:rPr>
                <w:rFonts w:ascii="Garamond" w:hAnsi="Garamond" w:cs="Tahoma"/>
                <w:sz w:val="20"/>
                <w:szCs w:val="20"/>
              </w:rPr>
              <w:t xml:space="preserve">Importo lordo beneficiario minimo mensile </w:t>
            </w:r>
            <w:r w:rsidRPr="00D872FA">
              <w:rPr>
                <w:rFonts w:ascii="Garamond" w:hAnsi="Garamond" w:cs="Tahoma"/>
                <w:b/>
                <w:sz w:val="20"/>
                <w:szCs w:val="20"/>
              </w:rPr>
              <w:t>€   780,</w:t>
            </w:r>
            <w:proofErr w:type="gramStart"/>
            <w:r w:rsidRPr="00D872FA">
              <w:rPr>
                <w:rFonts w:ascii="Garamond" w:hAnsi="Garamond" w:cs="Tahoma"/>
                <w:b/>
                <w:sz w:val="20"/>
                <w:szCs w:val="20"/>
              </w:rPr>
              <w:t xml:space="preserve">00  </w:t>
            </w:r>
            <w:r w:rsidRPr="00D872FA">
              <w:rPr>
                <w:rFonts w:ascii="Garamond" w:hAnsi="Garamond" w:cs="Tahoma"/>
                <w:sz w:val="20"/>
                <w:szCs w:val="20"/>
              </w:rPr>
              <w:t>massimo</w:t>
            </w:r>
            <w:proofErr w:type="gramEnd"/>
            <w:r w:rsidRPr="00D872FA">
              <w:rPr>
                <w:rFonts w:ascii="Garamond" w:hAnsi="Garamond" w:cs="Tahoma"/>
                <w:sz w:val="20"/>
                <w:szCs w:val="20"/>
              </w:rPr>
              <w:t xml:space="preserve"> mensile </w:t>
            </w:r>
            <w:r w:rsidRPr="00D872FA">
              <w:rPr>
                <w:rFonts w:ascii="Garamond" w:hAnsi="Garamond" w:cs="Tahoma"/>
                <w:b/>
                <w:sz w:val="20"/>
                <w:szCs w:val="20"/>
              </w:rPr>
              <w:t>€ 2.600,00</w:t>
            </w:r>
          </w:p>
          <w:p w14:paraId="70C9DBFA" w14:textId="77777777" w:rsidR="00EF2665" w:rsidRPr="00D872FA" w:rsidRDefault="00EF2665" w:rsidP="00EF2665">
            <w:pPr>
              <w:pStyle w:val="Pidipagina"/>
              <w:spacing w:after="120"/>
              <w:jc w:val="both"/>
              <w:rPr>
                <w:rFonts w:ascii="Garamond" w:hAnsi="Garamond" w:cs="Tahoma"/>
                <w:sz w:val="20"/>
                <w:szCs w:val="20"/>
              </w:rPr>
            </w:pPr>
            <w:r w:rsidRPr="00D872FA">
              <w:rPr>
                <w:rFonts w:ascii="Garamond" w:hAnsi="Garamond" w:cs="Tahoma"/>
                <w:sz w:val="20"/>
                <w:szCs w:val="20"/>
              </w:rPr>
              <w:t xml:space="preserve">Durata minima </w:t>
            </w:r>
            <w:r w:rsidRPr="00D872FA">
              <w:rPr>
                <w:rFonts w:ascii="Garamond" w:hAnsi="Garamond" w:cs="Tahoma"/>
                <w:b/>
                <w:sz w:val="20"/>
                <w:szCs w:val="20"/>
              </w:rPr>
              <w:t>3 mesi</w:t>
            </w:r>
            <w:r w:rsidRPr="00D872FA">
              <w:rPr>
                <w:rFonts w:ascii="Garamond" w:hAnsi="Garamond" w:cs="Tahoma"/>
                <w:sz w:val="20"/>
                <w:szCs w:val="20"/>
              </w:rPr>
              <w:t xml:space="preserve"> massima </w:t>
            </w:r>
            <w:r w:rsidRPr="00D872FA">
              <w:rPr>
                <w:rFonts w:ascii="Garamond" w:hAnsi="Garamond" w:cs="Tahoma"/>
                <w:b/>
                <w:sz w:val="20"/>
                <w:szCs w:val="20"/>
              </w:rPr>
              <w:t>12 mesi</w:t>
            </w:r>
          </w:p>
          <w:p w14:paraId="0B08EDAD" w14:textId="77777777" w:rsidR="00EF2665" w:rsidRPr="00D872FA" w:rsidRDefault="00EF2665" w:rsidP="00EF2665">
            <w:pPr>
              <w:pStyle w:val="Pidipagina"/>
              <w:spacing w:after="120"/>
              <w:rPr>
                <w:rFonts w:ascii="Garamond" w:hAnsi="Garamond" w:cs="Tahoma"/>
                <w:sz w:val="20"/>
                <w:szCs w:val="20"/>
              </w:rPr>
            </w:pPr>
            <w:r w:rsidRPr="00D872FA">
              <w:rPr>
                <w:rFonts w:ascii="Garamond" w:hAnsi="Garamond" w:cs="Tahoma"/>
                <w:sz w:val="20"/>
                <w:szCs w:val="20"/>
              </w:rPr>
              <w:t xml:space="preserve">Prorogabile </w:t>
            </w:r>
            <w:r w:rsidRPr="00D872FA">
              <w:rPr>
                <w:rFonts w:ascii="Garamond" w:hAnsi="Garamond" w:cs="Tahoma"/>
                <w:b/>
                <w:sz w:val="20"/>
                <w:szCs w:val="20"/>
              </w:rPr>
              <w:t>una sola volta</w:t>
            </w:r>
            <w:r w:rsidRPr="00D872FA">
              <w:rPr>
                <w:rFonts w:ascii="Garamond" w:hAnsi="Garamond" w:cs="Tahoma"/>
                <w:sz w:val="20"/>
                <w:szCs w:val="20"/>
              </w:rPr>
              <w:t xml:space="preserve"> per un periodo massimo pari alla durata iniziale e soltanto al fine di completare gli studi</w:t>
            </w:r>
          </w:p>
          <w:p w14:paraId="7092B008" w14:textId="77777777" w:rsidR="00EF2665" w:rsidRPr="00D872FA" w:rsidRDefault="00EF2665" w:rsidP="00EF2665">
            <w:pPr>
              <w:spacing w:after="120" w:line="240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  <w:r w:rsidRPr="00D872FA">
              <w:rPr>
                <w:rFonts w:ascii="Garamond" w:hAnsi="Garamond" w:cs="Tahoma"/>
                <w:sz w:val="20"/>
                <w:szCs w:val="20"/>
              </w:rPr>
              <w:t xml:space="preserve">La stessa persona non può essere titolare di borse di cui al presente regolamento per più di </w:t>
            </w:r>
            <w:r w:rsidRPr="00D872FA">
              <w:rPr>
                <w:rFonts w:ascii="Garamond" w:hAnsi="Garamond" w:cs="Tahoma"/>
                <w:b/>
                <w:sz w:val="20"/>
                <w:szCs w:val="20"/>
              </w:rPr>
              <w:t>tre</w:t>
            </w:r>
            <w:r w:rsidRPr="00D872FA">
              <w:rPr>
                <w:rFonts w:ascii="Garamond" w:hAnsi="Garamond" w:cs="Tahoma"/>
                <w:sz w:val="20"/>
                <w:szCs w:val="20"/>
              </w:rPr>
              <w:t xml:space="preserve"> anni complessivi</w:t>
            </w:r>
          </w:p>
          <w:p w14:paraId="467806DC" w14:textId="77777777" w:rsidR="00714CCF" w:rsidRPr="00D872FA" w:rsidRDefault="00714CCF" w:rsidP="00714CCF">
            <w:pPr>
              <w:spacing w:after="120"/>
              <w:jc w:val="both"/>
              <w:rPr>
                <w:rFonts w:ascii="Garamond" w:hAnsi="Garamond" w:cs="Tahoma"/>
                <w:sz w:val="20"/>
                <w:szCs w:val="20"/>
              </w:rPr>
            </w:pPr>
            <w:r w:rsidRPr="00D872FA">
              <w:rPr>
                <w:rFonts w:ascii="Garamond" w:hAnsi="Garamond" w:cs="Tahoma"/>
                <w:sz w:val="20"/>
                <w:szCs w:val="20"/>
              </w:rPr>
              <w:t>La proposta deve essere consegnata presso gli uffici del settore ricerca al 2° piano del Palazzo Matteucci:</w:t>
            </w:r>
          </w:p>
          <w:p w14:paraId="05AC0BC1" w14:textId="77777777" w:rsidR="003E7049" w:rsidRPr="00D872FA" w:rsidRDefault="003E7049" w:rsidP="003E7049">
            <w:pPr>
              <w:spacing w:after="0"/>
              <w:jc w:val="both"/>
              <w:rPr>
                <w:rFonts w:ascii="Garamond" w:hAnsi="Garamond" w:cs="Tahoma"/>
                <w:sz w:val="20"/>
                <w:szCs w:val="20"/>
              </w:rPr>
            </w:pPr>
            <w:r w:rsidRPr="00D872FA">
              <w:rPr>
                <w:rFonts w:ascii="Garamond" w:hAnsi="Garamond" w:cs="Tahoma"/>
                <w:sz w:val="20"/>
                <w:szCs w:val="20"/>
              </w:rPr>
              <w:t>Dott.ssa Sandra Masi (</w:t>
            </w:r>
            <w:hyperlink r:id="rId7" w:history="1">
              <w:r w:rsidRPr="00D872FA">
                <w:rPr>
                  <w:rStyle w:val="Collegamentoipertestuale"/>
                  <w:rFonts w:ascii="Garamond" w:hAnsi="Garamond" w:cs="Tahoma"/>
                  <w:sz w:val="20"/>
                  <w:szCs w:val="20"/>
                </w:rPr>
                <w:t>sandra.masi@unipi.it</w:t>
              </w:r>
            </w:hyperlink>
            <w:r w:rsidRPr="00D872FA">
              <w:rPr>
                <w:rFonts w:ascii="Garamond" w:hAnsi="Garamond" w:cs="Tahoma"/>
                <w:sz w:val="20"/>
                <w:szCs w:val="20"/>
              </w:rPr>
              <w:t xml:space="preserve"> – 0502215084)</w:t>
            </w:r>
          </w:p>
          <w:p w14:paraId="344B98D2" w14:textId="77777777" w:rsidR="003E7049" w:rsidRPr="00D872FA" w:rsidRDefault="003E7049" w:rsidP="003E7049">
            <w:pPr>
              <w:spacing w:after="0"/>
              <w:jc w:val="both"/>
              <w:rPr>
                <w:rFonts w:ascii="Garamond" w:hAnsi="Garamond" w:cs="Tahoma"/>
                <w:sz w:val="20"/>
                <w:szCs w:val="20"/>
              </w:rPr>
            </w:pPr>
            <w:r w:rsidRPr="00D872FA">
              <w:rPr>
                <w:rFonts w:ascii="Garamond" w:hAnsi="Garamond" w:cs="Tahoma"/>
                <w:sz w:val="20"/>
                <w:szCs w:val="20"/>
              </w:rPr>
              <w:t>Dott.ssa Annamaria Manetti (</w:t>
            </w:r>
            <w:hyperlink r:id="rId8" w:history="1">
              <w:r w:rsidRPr="00D872FA">
                <w:rPr>
                  <w:rStyle w:val="Collegamentoipertestuale"/>
                  <w:rFonts w:ascii="Garamond" w:hAnsi="Garamond" w:cs="Tahoma"/>
                  <w:sz w:val="20"/>
                  <w:szCs w:val="20"/>
                </w:rPr>
                <w:t>annamaria.manetti@unipi.it</w:t>
              </w:r>
            </w:hyperlink>
            <w:r w:rsidRPr="00D872FA">
              <w:rPr>
                <w:rFonts w:ascii="Garamond" w:hAnsi="Garamond" w:cs="Tahoma"/>
                <w:sz w:val="20"/>
                <w:szCs w:val="20"/>
              </w:rPr>
              <w:t xml:space="preserve">  – 0502215060)</w:t>
            </w:r>
          </w:p>
          <w:p w14:paraId="5332827C" w14:textId="77777777" w:rsidR="003E7049" w:rsidRPr="00D872FA" w:rsidRDefault="003E7049" w:rsidP="003E7049">
            <w:pPr>
              <w:spacing w:after="0"/>
              <w:jc w:val="both"/>
              <w:rPr>
                <w:rFonts w:ascii="Garamond" w:hAnsi="Garamond" w:cs="Tahoma"/>
                <w:sz w:val="20"/>
                <w:szCs w:val="20"/>
              </w:rPr>
            </w:pPr>
            <w:r w:rsidRPr="00D872FA">
              <w:rPr>
                <w:rFonts w:ascii="Garamond" w:hAnsi="Garamond" w:cs="Tahoma"/>
                <w:sz w:val="20"/>
                <w:szCs w:val="20"/>
              </w:rPr>
              <w:t>Sig. Andrea Ardinghi (</w:t>
            </w:r>
            <w:hyperlink r:id="rId9" w:history="1">
              <w:r w:rsidRPr="00D872FA">
                <w:rPr>
                  <w:rStyle w:val="Collegamentoipertestuale"/>
                  <w:rFonts w:ascii="Garamond" w:hAnsi="Garamond" w:cs="Tahoma"/>
                  <w:sz w:val="20"/>
                  <w:szCs w:val="20"/>
                </w:rPr>
                <w:t>andrea.ardinghi@unipi.it</w:t>
              </w:r>
            </w:hyperlink>
            <w:r w:rsidRPr="00D872FA">
              <w:rPr>
                <w:rFonts w:ascii="Garamond" w:hAnsi="Garamond" w:cs="Tahoma"/>
                <w:sz w:val="20"/>
                <w:szCs w:val="20"/>
              </w:rPr>
              <w:t xml:space="preserve"> – 0502215134)</w:t>
            </w:r>
          </w:p>
          <w:p w14:paraId="53C4B2DA" w14:textId="77777777" w:rsidR="00714CCF" w:rsidRPr="00D872FA" w:rsidRDefault="00714CCF" w:rsidP="00714CCF">
            <w:pPr>
              <w:spacing w:after="120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17" w:type="pct"/>
            <w:vAlign w:val="center"/>
            <w:hideMark/>
          </w:tcPr>
          <w:p w14:paraId="3C0E2CF0" w14:textId="77777777" w:rsidR="00714CCF" w:rsidRPr="00D872FA" w:rsidRDefault="00714CCF" w:rsidP="00714CCF">
            <w:pPr>
              <w:spacing w:after="120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</w:tr>
    </w:tbl>
    <w:p w14:paraId="2AB48B01" w14:textId="77777777" w:rsidR="007B1211" w:rsidRPr="00D872FA" w:rsidRDefault="007B1211" w:rsidP="006F083C">
      <w:pPr>
        <w:spacing w:after="240" w:line="240" w:lineRule="auto"/>
        <w:ind w:right="566"/>
        <w:rPr>
          <w:rFonts w:ascii="Garamond" w:hAnsi="Garamond" w:cs="Tahoma"/>
        </w:rPr>
      </w:pPr>
    </w:p>
    <w:sectPr w:rsidR="007B1211" w:rsidRPr="00D872FA" w:rsidSect="00F851CB">
      <w:headerReference w:type="default" r:id="rId10"/>
      <w:footerReference w:type="default" r:id="rId11"/>
      <w:pgSz w:w="11906" w:h="16838"/>
      <w:pgMar w:top="1417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353A9" w14:textId="77777777" w:rsidR="007F2446" w:rsidRDefault="007F2446" w:rsidP="00F411B9">
      <w:pPr>
        <w:spacing w:after="0" w:line="240" w:lineRule="auto"/>
      </w:pPr>
      <w:r>
        <w:separator/>
      </w:r>
    </w:p>
  </w:endnote>
  <w:endnote w:type="continuationSeparator" w:id="0">
    <w:p w14:paraId="39DAD90C" w14:textId="77777777" w:rsidR="007F2446" w:rsidRDefault="007F2446" w:rsidP="00F4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8E0FD" w14:textId="77777777" w:rsidR="00F411B9" w:rsidRPr="00F851CB" w:rsidRDefault="00335612" w:rsidP="00F851CB">
    <w:pPr>
      <w:pStyle w:val="Pidipagina"/>
    </w:pPr>
    <w:r w:rsidRPr="00313863">
      <w:rPr>
        <w:noProof/>
        <w:lang w:eastAsia="it-IT"/>
      </w:rPr>
      <w:drawing>
        <wp:inline distT="0" distB="0" distL="0" distR="0" wp14:anchorId="4A59F6CA" wp14:editId="785D76DA">
          <wp:extent cx="3867150" cy="6858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0FF9B" w14:textId="77777777" w:rsidR="007F2446" w:rsidRDefault="007F2446" w:rsidP="00F411B9">
      <w:pPr>
        <w:spacing w:after="0" w:line="240" w:lineRule="auto"/>
      </w:pPr>
      <w:r>
        <w:separator/>
      </w:r>
    </w:p>
  </w:footnote>
  <w:footnote w:type="continuationSeparator" w:id="0">
    <w:p w14:paraId="5D369D1C" w14:textId="77777777" w:rsidR="007F2446" w:rsidRDefault="007F2446" w:rsidP="00F41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275CA" w14:textId="77777777" w:rsidR="00F411B9" w:rsidRDefault="00335612" w:rsidP="00F851CB">
    <w:pPr>
      <w:pStyle w:val="Intestazione"/>
    </w:pPr>
    <w:r w:rsidRPr="00313863">
      <w:rPr>
        <w:noProof/>
        <w:lang w:eastAsia="it-IT"/>
      </w:rPr>
      <w:drawing>
        <wp:inline distT="0" distB="0" distL="0" distR="0" wp14:anchorId="63AF75EE" wp14:editId="5D4C11F6">
          <wp:extent cx="3400425" cy="1581150"/>
          <wp:effectExtent l="0" t="0" r="0" b="0"/>
          <wp:docPr id="2" name="Immagine 8" descr="fll_logo_color_fl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fll_logo_color_fla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0425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DDC7A3" w14:textId="77777777" w:rsidR="00F411B9" w:rsidRDefault="00F411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3A2633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15D94942"/>
    <w:multiLevelType w:val="hybridMultilevel"/>
    <w:tmpl w:val="F628E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82CC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398B41EC"/>
    <w:multiLevelType w:val="hybridMultilevel"/>
    <w:tmpl w:val="A2B2F130"/>
    <w:lvl w:ilvl="0" w:tplc="3438B35E">
      <w:start w:val="1"/>
      <w:numFmt w:val="decimal"/>
      <w:lvlText w:val="%1"/>
      <w:lvlJc w:val="left"/>
      <w:pPr>
        <w:ind w:left="1060" w:hanging="70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0995C27"/>
    <w:multiLevelType w:val="hybridMultilevel"/>
    <w:tmpl w:val="4ED266A2"/>
    <w:lvl w:ilvl="0" w:tplc="84A065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A2E2D"/>
    <w:multiLevelType w:val="hybridMultilevel"/>
    <w:tmpl w:val="9F52B136"/>
    <w:lvl w:ilvl="0" w:tplc="8CBCADCA">
      <w:start w:val="5"/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5543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612462E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68001BF5"/>
    <w:multiLevelType w:val="hybridMultilevel"/>
    <w:tmpl w:val="48763F72"/>
    <w:lvl w:ilvl="0" w:tplc="2232391C">
      <w:start w:val="5"/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D5B9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7AF016B8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2"/>
  </w:num>
  <w:num w:numId="5">
    <w:abstractNumId w:val="11"/>
  </w:num>
  <w:num w:numId="6">
    <w:abstractNumId w:val="8"/>
  </w:num>
  <w:num w:numId="7">
    <w:abstractNumId w:val="4"/>
  </w:num>
  <w:num w:numId="8">
    <w:abstractNumId w:val="1"/>
  </w:num>
  <w:num w:numId="9">
    <w:abstractNumId w:val="3"/>
  </w:num>
  <w:num w:numId="10">
    <w:abstractNumId w:val="7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1B9"/>
    <w:rsid w:val="00006705"/>
    <w:rsid w:val="00010467"/>
    <w:rsid w:val="000214C9"/>
    <w:rsid w:val="000722CD"/>
    <w:rsid w:val="000C6E5D"/>
    <w:rsid w:val="000E12A8"/>
    <w:rsid w:val="000E686D"/>
    <w:rsid w:val="00134BD4"/>
    <w:rsid w:val="00173145"/>
    <w:rsid w:val="001928B5"/>
    <w:rsid w:val="001B3877"/>
    <w:rsid w:val="00253491"/>
    <w:rsid w:val="00293667"/>
    <w:rsid w:val="002A5E71"/>
    <w:rsid w:val="002B572A"/>
    <w:rsid w:val="002C30A0"/>
    <w:rsid w:val="002E204E"/>
    <w:rsid w:val="00313863"/>
    <w:rsid w:val="00335612"/>
    <w:rsid w:val="0034511F"/>
    <w:rsid w:val="00351289"/>
    <w:rsid w:val="003E7049"/>
    <w:rsid w:val="0040377B"/>
    <w:rsid w:val="00431DCD"/>
    <w:rsid w:val="004431A8"/>
    <w:rsid w:val="0046343D"/>
    <w:rsid w:val="004B3903"/>
    <w:rsid w:val="004B4BBE"/>
    <w:rsid w:val="004C3C3B"/>
    <w:rsid w:val="005509D3"/>
    <w:rsid w:val="00561F79"/>
    <w:rsid w:val="0058429B"/>
    <w:rsid w:val="005965F0"/>
    <w:rsid w:val="00601452"/>
    <w:rsid w:val="00611B92"/>
    <w:rsid w:val="00626965"/>
    <w:rsid w:val="006327EB"/>
    <w:rsid w:val="00637150"/>
    <w:rsid w:val="0064017E"/>
    <w:rsid w:val="00660FDA"/>
    <w:rsid w:val="006A743F"/>
    <w:rsid w:val="006A7D65"/>
    <w:rsid w:val="006F083C"/>
    <w:rsid w:val="00712903"/>
    <w:rsid w:val="00714840"/>
    <w:rsid w:val="00714CCF"/>
    <w:rsid w:val="00767B05"/>
    <w:rsid w:val="007A2EB0"/>
    <w:rsid w:val="007A3FB4"/>
    <w:rsid w:val="007A7D75"/>
    <w:rsid w:val="007B1211"/>
    <w:rsid w:val="007B2744"/>
    <w:rsid w:val="007E0AC1"/>
    <w:rsid w:val="007E661C"/>
    <w:rsid w:val="007F2446"/>
    <w:rsid w:val="007F4B26"/>
    <w:rsid w:val="008141C7"/>
    <w:rsid w:val="00864CC6"/>
    <w:rsid w:val="008B206F"/>
    <w:rsid w:val="008C37CE"/>
    <w:rsid w:val="008D1BCA"/>
    <w:rsid w:val="008F4864"/>
    <w:rsid w:val="00910ABC"/>
    <w:rsid w:val="0094325E"/>
    <w:rsid w:val="009446E1"/>
    <w:rsid w:val="009500E6"/>
    <w:rsid w:val="00977B53"/>
    <w:rsid w:val="00991FD0"/>
    <w:rsid w:val="009F69DA"/>
    <w:rsid w:val="00A17229"/>
    <w:rsid w:val="00A675F2"/>
    <w:rsid w:val="00A7169C"/>
    <w:rsid w:val="00AA176F"/>
    <w:rsid w:val="00AC3A8D"/>
    <w:rsid w:val="00B42E8B"/>
    <w:rsid w:val="00B6603A"/>
    <w:rsid w:val="00B66746"/>
    <w:rsid w:val="00BE1A0C"/>
    <w:rsid w:val="00C350A6"/>
    <w:rsid w:val="00C54188"/>
    <w:rsid w:val="00C5714F"/>
    <w:rsid w:val="00C71008"/>
    <w:rsid w:val="00CC4313"/>
    <w:rsid w:val="00CD00EE"/>
    <w:rsid w:val="00CE7FD2"/>
    <w:rsid w:val="00D4202E"/>
    <w:rsid w:val="00D872FA"/>
    <w:rsid w:val="00DA243D"/>
    <w:rsid w:val="00DE0070"/>
    <w:rsid w:val="00E523E8"/>
    <w:rsid w:val="00E52F93"/>
    <w:rsid w:val="00E80971"/>
    <w:rsid w:val="00E81BEC"/>
    <w:rsid w:val="00E946C3"/>
    <w:rsid w:val="00EA0B03"/>
    <w:rsid w:val="00EA4346"/>
    <w:rsid w:val="00EB6ECB"/>
    <w:rsid w:val="00EF2665"/>
    <w:rsid w:val="00F411B9"/>
    <w:rsid w:val="00F60331"/>
    <w:rsid w:val="00F7290B"/>
    <w:rsid w:val="00F84F1E"/>
    <w:rsid w:val="00F851CB"/>
    <w:rsid w:val="00F90FE7"/>
    <w:rsid w:val="00FF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D4CAFF"/>
  <w14:defaultImageDpi w14:val="0"/>
  <w15:docId w15:val="{304F3A18-2CBD-4BAA-A818-5C19623A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4840"/>
    <w:pPr>
      <w:spacing w:after="200" w:line="276" w:lineRule="auto"/>
    </w:pPr>
    <w:rPr>
      <w:rFonts w:cs="Times New Roman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C350A6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8"/>
      <w:lang w:eastAsia="sl-SI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6014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350A6"/>
    <w:rPr>
      <w:rFonts w:cs="Times New Roman"/>
      <w:sz w:val="28"/>
      <w:szCs w:val="28"/>
      <w:lang w:val="it-IT" w:eastAsia="sl-SI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601452"/>
    <w:rPr>
      <w:rFonts w:ascii="Cambria" w:hAnsi="Cambria" w:cs="Times New Roman"/>
      <w:b/>
      <w:bCs/>
      <w:sz w:val="26"/>
      <w:szCs w:val="26"/>
      <w:lang w:val="x-none" w:eastAsia="en-US"/>
    </w:rPr>
  </w:style>
  <w:style w:type="paragraph" w:styleId="Corpotesto">
    <w:name w:val="Body Text"/>
    <w:basedOn w:val="Normale"/>
    <w:link w:val="CorpotestoCarattere"/>
    <w:uiPriority w:val="99"/>
    <w:semiHidden/>
    <w:rsid w:val="00C350A6"/>
    <w:pPr>
      <w:spacing w:after="0" w:line="240" w:lineRule="auto"/>
      <w:jc w:val="both"/>
    </w:pPr>
    <w:rPr>
      <w:rFonts w:ascii="Times New Roman" w:hAnsi="Times New Roman"/>
      <w:b/>
      <w:sz w:val="26"/>
      <w:szCs w:val="26"/>
      <w:lang w:eastAsia="sl-SI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C350A6"/>
    <w:rPr>
      <w:rFonts w:cs="Times New Roman"/>
      <w:b/>
      <w:sz w:val="26"/>
      <w:szCs w:val="26"/>
      <w:lang w:val="it-IT" w:eastAsia="sl-SI" w:bidi="ar-SA"/>
    </w:rPr>
  </w:style>
  <w:style w:type="paragraph" w:styleId="Intestazione">
    <w:name w:val="header"/>
    <w:basedOn w:val="Normale"/>
    <w:link w:val="IntestazioneCarattere"/>
    <w:uiPriority w:val="99"/>
    <w:rsid w:val="00F411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411B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411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411B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F41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411B9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iPriority w:val="99"/>
    <w:semiHidden/>
    <w:rsid w:val="00C350A6"/>
    <w:pPr>
      <w:spacing w:after="0" w:line="240" w:lineRule="auto"/>
      <w:ind w:left="-142" w:right="-142"/>
      <w:jc w:val="both"/>
    </w:pPr>
    <w:rPr>
      <w:rFonts w:ascii="Times New Roman" w:hAnsi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99"/>
    <w:locked/>
    <w:rsid w:val="00601452"/>
    <w:pPr>
      <w:spacing w:after="0" w:line="240" w:lineRule="auto"/>
    </w:pPr>
    <w:rPr>
      <w:rFonts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01452"/>
    <w:pPr>
      <w:spacing w:after="0" w:line="240" w:lineRule="auto"/>
      <w:ind w:left="720"/>
      <w:contextualSpacing/>
    </w:pPr>
    <w:rPr>
      <w:rFonts w:ascii="Geneva" w:hAnsi="Geneva"/>
      <w:sz w:val="20"/>
      <w:szCs w:val="20"/>
      <w:lang w:eastAsia="ja-JP"/>
    </w:rPr>
  </w:style>
  <w:style w:type="paragraph" w:customStyle="1" w:styleId="Normale1">
    <w:name w:val="Normale1"/>
    <w:uiPriority w:val="99"/>
    <w:rsid w:val="0060145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rpodel">
    <w:name w:val="Corpo del"/>
    <w:basedOn w:val="Normale1"/>
    <w:uiPriority w:val="99"/>
    <w:rsid w:val="00601452"/>
    <w:pPr>
      <w:spacing w:line="360" w:lineRule="auto"/>
      <w:jc w:val="both"/>
    </w:pPr>
    <w:rPr>
      <w:rFonts w:ascii="Arial" w:hAnsi="Arial" w:cs="Arial"/>
      <w:sz w:val="20"/>
      <w:szCs w:val="20"/>
    </w:rPr>
  </w:style>
  <w:style w:type="paragraph" w:customStyle="1" w:styleId="Testonotaa">
    <w:name w:val="Testo nota a"/>
    <w:basedOn w:val="Normale1"/>
    <w:uiPriority w:val="99"/>
    <w:rsid w:val="00601452"/>
    <w:rPr>
      <w:sz w:val="20"/>
      <w:szCs w:val="20"/>
    </w:rPr>
  </w:style>
  <w:style w:type="character" w:customStyle="1" w:styleId="Rimandonotaapi">
    <w:name w:val="Rimando nota a piè"/>
    <w:uiPriority w:val="99"/>
    <w:rsid w:val="00601452"/>
    <w:rPr>
      <w:rFonts w:ascii="Times New Roman" w:hAnsi="Times New Roman"/>
      <w:vertAlign w:val="superscript"/>
    </w:rPr>
  </w:style>
  <w:style w:type="paragraph" w:customStyle="1" w:styleId="Corpo">
    <w:name w:val="Corpo"/>
    <w:uiPriority w:val="99"/>
    <w:rsid w:val="00601452"/>
    <w:pPr>
      <w:spacing w:after="0" w:line="240" w:lineRule="auto"/>
    </w:pPr>
    <w:rPr>
      <w:rFonts w:ascii="Helvetica" w:eastAsia="?????? Pro W3" w:hAnsi="Helvetica" w:cs="Helvetica"/>
      <w:color w:val="000000"/>
      <w:kern w:val="1"/>
      <w:sz w:val="24"/>
      <w:szCs w:val="20"/>
      <w:lang w:eastAsia="hi-IN" w:bidi="hi-IN"/>
    </w:rPr>
  </w:style>
  <w:style w:type="paragraph" w:styleId="PreformattatoHTML">
    <w:name w:val="HTML Preformatted"/>
    <w:basedOn w:val="Normale"/>
    <w:link w:val="PreformattatoHTMLCarattere"/>
    <w:uiPriority w:val="99"/>
    <w:rsid w:val="006014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01452"/>
    <w:rPr>
      <w:rFonts w:ascii="Courier" w:hAnsi="Courier" w:cs="Courier"/>
      <w:sz w:val="20"/>
      <w:szCs w:val="20"/>
    </w:rPr>
  </w:style>
  <w:style w:type="character" w:styleId="Enfasicorsivo">
    <w:name w:val="Emphasis"/>
    <w:basedOn w:val="Carpredefinitoparagrafo"/>
    <w:uiPriority w:val="99"/>
    <w:qFormat/>
    <w:locked/>
    <w:rsid w:val="00601452"/>
    <w:rPr>
      <w:rFonts w:cs="Times New Roman"/>
      <w:i/>
    </w:rPr>
  </w:style>
  <w:style w:type="paragraph" w:styleId="NormaleWeb">
    <w:name w:val="Normal (Web)"/>
    <w:basedOn w:val="Normale"/>
    <w:uiPriority w:val="99"/>
    <w:rsid w:val="00601452"/>
    <w:pPr>
      <w:spacing w:beforeLines="1" w:afterLines="1" w:after="0" w:line="240" w:lineRule="auto"/>
    </w:pPr>
    <w:rPr>
      <w:rFonts w:ascii="Times" w:hAnsi="Times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35128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  <w:lang w:val="x-none" w:eastAsia="en-US"/>
    </w:rPr>
  </w:style>
  <w:style w:type="character" w:styleId="Collegamentoipertestuale">
    <w:name w:val="Hyperlink"/>
    <w:basedOn w:val="Carpredefinitoparagrafo"/>
    <w:uiPriority w:val="99"/>
    <w:unhideWhenUsed/>
    <w:rsid w:val="00910AB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2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maria.manetti@unipi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ndra.masi@unipi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drea.ardinghi@unipi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PROVVEDIMENTO DI URGENZA  N</vt:lpstr>
    </vt:vector>
  </TitlesOfParts>
  <Company>Hewlett-Packard Company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per borsa di studio</dc:title>
  <dc:subject/>
  <dc:creator>roberta.ferrari@unipi.it</dc:creator>
  <cp:keywords/>
  <dc:description/>
  <cp:lastModifiedBy>Federico Melosi</cp:lastModifiedBy>
  <cp:revision>4</cp:revision>
  <cp:lastPrinted>2014-07-22T12:42:00Z</cp:lastPrinted>
  <dcterms:created xsi:type="dcterms:W3CDTF">2021-03-06T12:52:00Z</dcterms:created>
  <dcterms:modified xsi:type="dcterms:W3CDTF">2021-03-09T10:17:00Z</dcterms:modified>
</cp:coreProperties>
</file>